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DF" w:rsidRDefault="00CB26DF" w:rsidP="00CB26DF">
      <w:pPr>
        <w:spacing w:after="0" w:line="240" w:lineRule="auto"/>
        <w:ind w:firstLine="567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02-17</w:t>
      </w:r>
    </w:p>
    <w:p w:rsidR="00CB26DF" w:rsidRDefault="00CB26DF" w:rsidP="00CB26DF">
      <w:pPr>
        <w:spacing w:after="0" w:line="240" w:lineRule="auto"/>
        <w:ind w:firstLine="567"/>
        <w:rPr>
          <w:rFonts w:ascii="Times New Roman" w:hAnsi="Times New Roman"/>
          <w:b/>
          <w:sz w:val="32"/>
          <w:szCs w:val="32"/>
        </w:rPr>
      </w:pPr>
    </w:p>
    <w:p w:rsidR="00CB26DF" w:rsidRDefault="00CB26DF" w:rsidP="00CB26DF">
      <w:pPr>
        <w:spacing w:after="0" w:line="240" w:lineRule="auto"/>
        <w:ind w:firstLine="567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МОБУ «</w:t>
      </w:r>
      <w:proofErr w:type="spellStart"/>
      <w:r>
        <w:rPr>
          <w:rFonts w:ascii="Times New Roman" w:hAnsi="Times New Roman"/>
          <w:b/>
          <w:sz w:val="32"/>
          <w:szCs w:val="32"/>
        </w:rPr>
        <w:t>Землянская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основная общеобразовательная школа»</w:t>
      </w:r>
    </w:p>
    <w:p w:rsidR="00CB26DF" w:rsidRDefault="00CB26DF" w:rsidP="00CB26DF">
      <w:pPr>
        <w:spacing w:after="0" w:line="240" w:lineRule="auto"/>
        <w:ind w:firstLine="567"/>
        <w:rPr>
          <w:rFonts w:ascii="Times New Roman" w:hAnsi="Times New Roman"/>
          <w:sz w:val="32"/>
          <w:szCs w:val="32"/>
        </w:rPr>
      </w:pPr>
    </w:p>
    <w:p w:rsidR="00CB26DF" w:rsidRDefault="00CB26DF" w:rsidP="00CB26D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B26DF" w:rsidRDefault="00CB26DF" w:rsidP="00CB26D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 на заседании педагогического совета</w:t>
      </w:r>
    </w:p>
    <w:p w:rsidR="00CB26DF" w:rsidRDefault="00CB26DF" w:rsidP="00CB26DF">
      <w:pPr>
        <w:spacing w:after="0" w:line="240" w:lineRule="auto"/>
        <w:ind w:firstLine="567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Протокол №  </w:t>
      </w:r>
      <w:r>
        <w:rPr>
          <w:rFonts w:ascii="Times New Roman" w:hAnsi="Times New Roman"/>
          <w:sz w:val="28"/>
          <w:szCs w:val="28"/>
          <w:u w:val="single"/>
        </w:rPr>
        <w:t>1</w:t>
      </w:r>
      <w:r>
        <w:rPr>
          <w:rFonts w:ascii="Times New Roman" w:hAnsi="Times New Roman"/>
          <w:sz w:val="28"/>
          <w:szCs w:val="28"/>
        </w:rPr>
        <w:t xml:space="preserve">  от  29</w:t>
      </w:r>
      <w:r>
        <w:rPr>
          <w:rFonts w:ascii="Times New Roman" w:hAnsi="Times New Roman"/>
          <w:sz w:val="28"/>
          <w:szCs w:val="28"/>
          <w:u w:val="single"/>
        </w:rPr>
        <w:t>.08.2017</w:t>
      </w:r>
    </w:p>
    <w:p w:rsidR="00CB26DF" w:rsidRDefault="00CB26DF" w:rsidP="00CB26D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CB26DF" w:rsidRDefault="00CB26DF" w:rsidP="00CB26DF">
      <w:pPr>
        <w:spacing w:after="0" w:line="240" w:lineRule="auto"/>
        <w:ind w:firstLine="567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Утверждаю    29</w:t>
      </w:r>
      <w:r>
        <w:rPr>
          <w:rFonts w:ascii="Times New Roman" w:hAnsi="Times New Roman"/>
          <w:sz w:val="28"/>
          <w:szCs w:val="28"/>
          <w:u w:val="single"/>
        </w:rPr>
        <w:t>.08.2017</w:t>
      </w:r>
    </w:p>
    <w:p w:rsidR="00CB26DF" w:rsidRDefault="00CB26DF" w:rsidP="00CB26D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школы:   _____________  Семенова ОВ</w:t>
      </w:r>
    </w:p>
    <w:p w:rsidR="00CB26DF" w:rsidRDefault="00CB26DF" w:rsidP="00CB26D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CB26DF" w:rsidRDefault="00CB26DF" w:rsidP="00CB26D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Рассмотрено на МО учителей предметников</w:t>
      </w:r>
    </w:p>
    <w:p w:rsidR="00CB26DF" w:rsidRDefault="00CB26DF" w:rsidP="00CB26DF">
      <w:pPr>
        <w:spacing w:after="0" w:line="240" w:lineRule="auto"/>
        <w:ind w:firstLine="567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Протокол №  </w:t>
      </w:r>
      <w:r>
        <w:rPr>
          <w:rFonts w:ascii="Times New Roman" w:hAnsi="Times New Roman"/>
          <w:sz w:val="28"/>
          <w:szCs w:val="28"/>
          <w:u w:val="single"/>
        </w:rPr>
        <w:t>1</w:t>
      </w:r>
      <w:r>
        <w:rPr>
          <w:rFonts w:ascii="Times New Roman" w:hAnsi="Times New Roman"/>
          <w:sz w:val="28"/>
          <w:szCs w:val="28"/>
        </w:rPr>
        <w:t xml:space="preserve">  от  </w:t>
      </w:r>
      <w:r>
        <w:rPr>
          <w:rFonts w:ascii="Times New Roman" w:hAnsi="Times New Roman"/>
          <w:sz w:val="28"/>
          <w:szCs w:val="28"/>
          <w:u w:val="single"/>
        </w:rPr>
        <w:t>28.08.2017</w:t>
      </w:r>
    </w:p>
    <w:p w:rsidR="00CB26DF" w:rsidRDefault="00CB26DF" w:rsidP="00CB26D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МО:  _______________ Н.И. Юрова</w:t>
      </w:r>
    </w:p>
    <w:p w:rsidR="00CB26DF" w:rsidRDefault="00CB26DF" w:rsidP="00CB26D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CB26DF" w:rsidRDefault="00CB26DF" w:rsidP="00CB26D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CB26DF" w:rsidRDefault="00CB26DF" w:rsidP="00CB26DF">
      <w:pPr>
        <w:spacing w:after="0" w:line="240" w:lineRule="auto"/>
        <w:ind w:firstLine="567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Согласовано    </w:t>
      </w:r>
      <w:r>
        <w:rPr>
          <w:rFonts w:ascii="Times New Roman" w:hAnsi="Times New Roman"/>
          <w:sz w:val="28"/>
          <w:szCs w:val="28"/>
          <w:u w:val="single"/>
        </w:rPr>
        <w:t>28.08.2017</w:t>
      </w:r>
    </w:p>
    <w:p w:rsidR="00CB26DF" w:rsidRDefault="00CB26DF" w:rsidP="00CB26D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 по УВР:_______________ С.В.Некрасова </w:t>
      </w:r>
    </w:p>
    <w:p w:rsidR="00CB26DF" w:rsidRDefault="00CB26DF" w:rsidP="00CB26DF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B26DF" w:rsidRDefault="00CB26DF" w:rsidP="00CB26DF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B26DF" w:rsidRDefault="00CB26DF" w:rsidP="00CB26DF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B26DF" w:rsidRDefault="00CB26DF" w:rsidP="00CB26DF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72"/>
          <w:szCs w:val="72"/>
        </w:rPr>
      </w:pPr>
      <w:r>
        <w:rPr>
          <w:rFonts w:ascii="Times New Roman" w:hAnsi="Times New Roman"/>
          <w:b/>
          <w:i/>
          <w:sz w:val="72"/>
          <w:szCs w:val="72"/>
        </w:rPr>
        <w:t>Рабочая программа</w:t>
      </w:r>
    </w:p>
    <w:p w:rsidR="00CB26DF" w:rsidRDefault="00CB26DF" w:rsidP="00CB26DF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72"/>
          <w:szCs w:val="72"/>
        </w:rPr>
      </w:pPr>
      <w:r>
        <w:rPr>
          <w:rFonts w:ascii="Times New Roman" w:hAnsi="Times New Roman"/>
          <w:b/>
          <w:i/>
          <w:sz w:val="72"/>
          <w:szCs w:val="72"/>
        </w:rPr>
        <w:t>на 2017-2018 учебный год</w:t>
      </w:r>
    </w:p>
    <w:p w:rsidR="00CB26DF" w:rsidRDefault="00CB26DF" w:rsidP="00CB26DF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72"/>
          <w:szCs w:val="72"/>
        </w:rPr>
      </w:pPr>
      <w:r>
        <w:rPr>
          <w:rFonts w:ascii="Times New Roman" w:hAnsi="Times New Roman"/>
          <w:b/>
          <w:i/>
          <w:sz w:val="72"/>
          <w:szCs w:val="72"/>
        </w:rPr>
        <w:t>по предмету физика</w:t>
      </w:r>
    </w:p>
    <w:p w:rsidR="00CB26DF" w:rsidRDefault="00CB26DF" w:rsidP="00CB26DF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72"/>
          <w:szCs w:val="72"/>
        </w:rPr>
      </w:pPr>
      <w:r>
        <w:rPr>
          <w:rFonts w:ascii="Times New Roman" w:hAnsi="Times New Roman"/>
          <w:b/>
          <w:i/>
          <w:sz w:val="72"/>
          <w:szCs w:val="72"/>
        </w:rPr>
        <w:t>9 класс</w:t>
      </w:r>
    </w:p>
    <w:p w:rsidR="00CB26DF" w:rsidRDefault="00CB26DF" w:rsidP="00CB26D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B26DF" w:rsidRDefault="00CB26DF" w:rsidP="00CB26DF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2289810</wp:posOffset>
            </wp:positionH>
            <wp:positionV relativeFrom="paragraph">
              <wp:posOffset>19685</wp:posOffset>
            </wp:positionV>
            <wp:extent cx="2414270" cy="2036445"/>
            <wp:effectExtent l="19050" t="0" r="508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270" cy="2036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26DF" w:rsidRDefault="00CB26DF" w:rsidP="00CB26D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B26DF" w:rsidRDefault="00CB26DF" w:rsidP="00CB26D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B26DF" w:rsidRDefault="00CB26DF" w:rsidP="00CB26D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B26DF" w:rsidRDefault="00CB26DF" w:rsidP="00CB26D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B26DF" w:rsidRDefault="00CB26DF" w:rsidP="00CB26D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B26DF" w:rsidRDefault="00CB26DF" w:rsidP="00CB26D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B26DF" w:rsidRDefault="00CB26DF" w:rsidP="00CB26DF">
      <w:pPr>
        <w:spacing w:after="0" w:line="240" w:lineRule="auto"/>
        <w:ind w:firstLine="567"/>
        <w:jc w:val="center"/>
        <w:rPr>
          <w:rFonts w:ascii="Times New Roman" w:hAnsi="Times New Roman"/>
          <w:sz w:val="32"/>
          <w:szCs w:val="32"/>
        </w:rPr>
      </w:pPr>
    </w:p>
    <w:p w:rsidR="00CB26DF" w:rsidRDefault="00CB26DF" w:rsidP="00CB26DF">
      <w:pPr>
        <w:spacing w:after="0" w:line="240" w:lineRule="auto"/>
        <w:ind w:firstLine="567"/>
        <w:jc w:val="center"/>
        <w:rPr>
          <w:rFonts w:ascii="Times New Roman" w:hAnsi="Times New Roman"/>
          <w:sz w:val="32"/>
          <w:szCs w:val="32"/>
        </w:rPr>
      </w:pPr>
    </w:p>
    <w:p w:rsidR="00CB26DF" w:rsidRDefault="00CB26DF" w:rsidP="00CB26DF">
      <w:pPr>
        <w:spacing w:after="0" w:line="240" w:lineRule="auto"/>
        <w:ind w:firstLine="567"/>
        <w:jc w:val="center"/>
        <w:rPr>
          <w:rFonts w:ascii="Times New Roman" w:hAnsi="Times New Roman"/>
          <w:sz w:val="32"/>
          <w:szCs w:val="32"/>
        </w:rPr>
      </w:pPr>
    </w:p>
    <w:p w:rsidR="00CB26DF" w:rsidRDefault="00CB26DF" w:rsidP="00CB26DF">
      <w:pPr>
        <w:spacing w:after="0" w:line="240" w:lineRule="auto"/>
        <w:ind w:firstLine="567"/>
        <w:jc w:val="center"/>
        <w:rPr>
          <w:rFonts w:ascii="Times New Roman" w:hAnsi="Times New Roman"/>
          <w:sz w:val="32"/>
          <w:szCs w:val="32"/>
        </w:rPr>
      </w:pPr>
    </w:p>
    <w:p w:rsidR="00CB26DF" w:rsidRDefault="00CB26DF" w:rsidP="00CB26DF">
      <w:pPr>
        <w:spacing w:after="0" w:line="240" w:lineRule="auto"/>
        <w:ind w:firstLine="56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Составитель:   С.В.Некрасова</w:t>
      </w:r>
    </w:p>
    <w:p w:rsidR="00CB26DF" w:rsidRDefault="00CB26DF" w:rsidP="00CB26D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B26DF" w:rsidRDefault="00CB26DF" w:rsidP="00CB26D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B26DF" w:rsidRDefault="00CB26DF" w:rsidP="00CB26DF">
      <w:pPr>
        <w:pStyle w:val="a6"/>
        <w:spacing w:line="240" w:lineRule="auto"/>
        <w:ind w:left="0" w:firstLine="567"/>
        <w:jc w:val="center"/>
        <w:rPr>
          <w:b/>
          <w:bCs/>
          <w:sz w:val="32"/>
          <w:szCs w:val="32"/>
        </w:rPr>
      </w:pPr>
    </w:p>
    <w:p w:rsidR="00CB26DF" w:rsidRDefault="00CB26DF" w:rsidP="00CB26DF">
      <w:pPr>
        <w:pStyle w:val="a6"/>
        <w:spacing w:line="240" w:lineRule="auto"/>
        <w:ind w:left="0" w:firstLine="567"/>
        <w:jc w:val="center"/>
        <w:rPr>
          <w:b/>
          <w:bCs/>
          <w:sz w:val="32"/>
          <w:szCs w:val="32"/>
        </w:rPr>
      </w:pPr>
    </w:p>
    <w:p w:rsidR="00CB26DF" w:rsidRDefault="00CB26DF" w:rsidP="00CB26DF">
      <w:pPr>
        <w:pStyle w:val="a6"/>
        <w:spacing w:line="240" w:lineRule="auto"/>
        <w:ind w:left="0" w:firstLine="56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ПОЯСНИТЕЛЬНАЯ ЗАПИСКА.</w:t>
      </w:r>
    </w:p>
    <w:p w:rsidR="00CB26DF" w:rsidRDefault="00CB26DF" w:rsidP="00CB26DF">
      <w:pPr>
        <w:pStyle w:val="a9"/>
        <w:ind w:firstLine="567"/>
        <w:jc w:val="both"/>
        <w:rPr>
          <w:b w:val="0"/>
        </w:rPr>
      </w:pPr>
      <w:r>
        <w:rPr>
          <w:b w:val="0"/>
        </w:rPr>
        <w:t xml:space="preserve">Образовательная  программа по физике составлена на основе федерального компонента государственного стандарта основного общего образования, примерной программы по физике и авторской программы по физике под редакцией Е. М. </w:t>
      </w:r>
      <w:proofErr w:type="spellStart"/>
      <w:r>
        <w:rPr>
          <w:b w:val="0"/>
        </w:rPr>
        <w:t>Гутник</w:t>
      </w:r>
      <w:proofErr w:type="spellEnd"/>
      <w:r>
        <w:rPr>
          <w:b w:val="0"/>
        </w:rPr>
        <w:t xml:space="preserve">, А. В. </w:t>
      </w:r>
      <w:proofErr w:type="spellStart"/>
      <w:r>
        <w:rPr>
          <w:b w:val="0"/>
        </w:rPr>
        <w:t>Перышкина</w:t>
      </w:r>
      <w:proofErr w:type="spellEnd"/>
      <w:r>
        <w:rPr>
          <w:b w:val="0"/>
        </w:rPr>
        <w:t>.</w:t>
      </w:r>
    </w:p>
    <w:p w:rsidR="00CB26DF" w:rsidRDefault="00CB26DF" w:rsidP="00CB26D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Данная программа ориентирована на учащихся 9  класса и реализуется на основе следующих документов:</w:t>
      </w:r>
    </w:p>
    <w:p w:rsidR="00CB26DF" w:rsidRDefault="00CB26DF" w:rsidP="00CB26DF">
      <w:pPr>
        <w:pStyle w:val="ab"/>
        <w:numPr>
          <w:ilvl w:val="0"/>
          <w:numId w:val="9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Федеральный закон от 29.12.2012 г. № 273-03 «Об образовании в Российской Федерации» (с изменениями, внесенными Федеральными законами от 04.06.2014 г. № 145-ФЗ. от 06.04.2015 г. № 68-ФЗ) // </w:t>
      </w:r>
      <w:hyperlink r:id="rId6" w:history="1">
        <w:r>
          <w:rPr>
            <w:rStyle w:val="a3"/>
            <w:rFonts w:ascii="Times New Roman" w:hAnsi="Times New Roman"/>
          </w:rPr>
          <w:t>http://www.consultant.ru/</w:t>
        </w:r>
      </w:hyperlink>
      <w:r>
        <w:rPr>
          <w:rFonts w:ascii="Times New Roman" w:hAnsi="Times New Roman"/>
          <w:sz w:val="24"/>
          <w:szCs w:val="24"/>
        </w:rPr>
        <w:t xml:space="preserve">; </w:t>
      </w:r>
      <w:hyperlink r:id="rId7" w:history="1">
        <w:r>
          <w:rPr>
            <w:rStyle w:val="a3"/>
            <w:rFonts w:ascii="Times New Roman" w:hAnsi="Times New Roman"/>
          </w:rPr>
          <w:t>http://www.garant.ru/</w:t>
        </w:r>
      </w:hyperlink>
    </w:p>
    <w:p w:rsidR="00CB26DF" w:rsidRDefault="00CB26DF" w:rsidP="00CB26DF">
      <w:pPr>
        <w:pStyle w:val="ab"/>
        <w:numPr>
          <w:ilvl w:val="0"/>
          <w:numId w:val="9"/>
        </w:numPr>
        <w:shd w:val="clear" w:color="auto" w:fill="FFFFFF"/>
        <w:suppressAutoHyphens w:val="0"/>
        <w:spacing w:after="0" w:line="240" w:lineRule="auto"/>
        <w:ind w:right="91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Российской Федерации от 31.03.2014г. №253 «Об утверждении Федерального перечня учебников, рекомендуемых использованию при реализации имеющих государственную аккредитации образовательных программ начального общего, основного общего, среднего общего образования» (в ред. Приказов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08.06.2015 г. № 576. от 28.12.2015 г. № 1529, от 26.01.2016 г. №38) // </w:t>
      </w:r>
      <w:hyperlink r:id="rId8" w:history="1">
        <w:r>
          <w:rPr>
            <w:rStyle w:val="a3"/>
            <w:rFonts w:ascii="Times New Roman" w:hAnsi="Times New Roman"/>
          </w:rPr>
          <w:t>http://www.consultant.ru</w:t>
        </w:r>
        <w:proofErr w:type="gramEnd"/>
        <w:r>
          <w:rPr>
            <w:rStyle w:val="a3"/>
            <w:rFonts w:ascii="Times New Roman" w:hAnsi="Times New Roman"/>
          </w:rPr>
          <w:t>/</w:t>
        </w:r>
      </w:hyperlink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  <w:lang w:val="en-US"/>
        </w:rPr>
        <w:t>http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>//</w:t>
      </w:r>
      <w:r>
        <w:rPr>
          <w:rFonts w:ascii="Times New Roman" w:hAnsi="Times New Roman"/>
          <w:sz w:val="24"/>
          <w:szCs w:val="24"/>
          <w:lang w:val="en-US"/>
        </w:rPr>
        <w:t>www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garant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 xml:space="preserve">/ </w:t>
      </w:r>
    </w:p>
    <w:p w:rsidR="00CB26DF" w:rsidRDefault="00CB26DF" w:rsidP="00CB26DF">
      <w:pPr>
        <w:pStyle w:val="ab"/>
        <w:numPr>
          <w:ilvl w:val="0"/>
          <w:numId w:val="9"/>
        </w:numPr>
        <w:shd w:val="clear" w:color="auto" w:fill="FFFFFF"/>
        <w:suppressAutoHyphens w:val="0"/>
        <w:spacing w:after="0" w:line="240" w:lineRule="auto"/>
        <w:ind w:right="9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Минтруда России от 18.10.2013 г. № 544н (с изменениями от 25.12.2014 г.)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(Зарегистрировано в Минюсте России 06.12.2013 г. № 30550) // </w:t>
      </w:r>
      <w:hyperlink r:id="rId9" w:history="1">
        <w:r>
          <w:rPr>
            <w:rStyle w:val="a3"/>
            <w:rFonts w:ascii="Times New Roman" w:hAnsi="Times New Roman"/>
          </w:rPr>
          <w:t>http://www.consultant.ru/</w:t>
        </w:r>
      </w:hyperlink>
      <w:r>
        <w:rPr>
          <w:rFonts w:ascii="Times New Roman" w:hAnsi="Times New Roman"/>
          <w:sz w:val="24"/>
          <w:szCs w:val="24"/>
        </w:rPr>
        <w:t xml:space="preserve">; </w:t>
      </w:r>
      <w:hyperlink r:id="rId10" w:history="1">
        <w:r>
          <w:rPr>
            <w:rStyle w:val="a3"/>
            <w:rFonts w:ascii="Times New Roman" w:hAnsi="Times New Roman"/>
          </w:rPr>
          <w:t>http://www.garant.ru/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CB26DF" w:rsidRDefault="00CB26DF" w:rsidP="00CB26DF">
      <w:pPr>
        <w:pStyle w:val="ab"/>
        <w:numPr>
          <w:ilvl w:val="0"/>
          <w:numId w:val="9"/>
        </w:numPr>
        <w:shd w:val="clear" w:color="auto" w:fill="FFFFFF"/>
        <w:suppressAutoHyphens w:val="0"/>
        <w:spacing w:after="0" w:line="240" w:lineRule="auto"/>
        <w:ind w:right="9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>
        <w:rPr>
          <w:rFonts w:ascii="Times New Roman" w:hAnsi="Times New Roman"/>
          <w:sz w:val="24"/>
          <w:szCs w:val="24"/>
        </w:rPr>
        <w:t>Минздравсоцразвития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Российской Федерации от 26.08.2010 г. №761н «Об утверждении квалификационных характеристиках должностей работников образования</w:t>
      </w:r>
    </w:p>
    <w:p w:rsidR="00CB26DF" w:rsidRDefault="00CB26DF" w:rsidP="00CB26DF">
      <w:pPr>
        <w:pStyle w:val="ab"/>
        <w:numPr>
          <w:ilvl w:val="0"/>
          <w:numId w:val="9"/>
        </w:numPr>
        <w:shd w:val="clear" w:color="auto" w:fill="FFFFFF"/>
        <w:tabs>
          <w:tab w:val="left" w:pos="586"/>
        </w:tabs>
        <w:suppressAutoHyphens w:val="0"/>
        <w:spacing w:after="0" w:line="240" w:lineRule="auto"/>
        <w:ind w:right="14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Российской Федерации от 30.08.2013 г. № 1015 (ред. от 28.05.2014 г.)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(Зарегистрировано в Минюсте России 01.10.2013 г. № 30067) // </w:t>
      </w:r>
      <w:hyperlink r:id="rId11" w:history="1">
        <w:r>
          <w:rPr>
            <w:rStyle w:val="a3"/>
            <w:rFonts w:ascii="Times New Roman" w:hAnsi="Times New Roman"/>
          </w:rPr>
          <w:t>http://www.consultant.ru/</w:t>
        </w:r>
      </w:hyperlink>
      <w:r>
        <w:rPr>
          <w:rFonts w:ascii="Times New Roman" w:hAnsi="Times New Roman"/>
          <w:sz w:val="24"/>
          <w:szCs w:val="24"/>
        </w:rPr>
        <w:t xml:space="preserve">; </w:t>
      </w:r>
      <w:hyperlink r:id="rId12" w:history="1">
        <w:r>
          <w:rPr>
            <w:rStyle w:val="a3"/>
            <w:rFonts w:ascii="Times New Roman" w:hAnsi="Times New Roman"/>
          </w:rPr>
          <w:t>http://www.garant.ru/</w:t>
        </w:r>
      </w:hyperlink>
      <w:proofErr w:type="gramEnd"/>
    </w:p>
    <w:p w:rsidR="00CB26DF" w:rsidRDefault="00CB26DF" w:rsidP="00CB26DF">
      <w:pPr>
        <w:pStyle w:val="ab"/>
        <w:numPr>
          <w:ilvl w:val="0"/>
          <w:numId w:val="9"/>
        </w:numPr>
        <w:shd w:val="clear" w:color="auto" w:fill="FFFFFF"/>
        <w:tabs>
          <w:tab w:val="left" w:pos="667"/>
        </w:tabs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29.12.2010 № 189 (ред. от 25.12.2013 г.) «Об утверждении </w:t>
      </w: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(Зарегистрировано в Минюсте России 03.03.2011 г. № 19993), (в ред. Изменений № 1, утв. Постановлением Главного государственного санитарного врача Российской Федерации от 29.06.2011 г. № 85, Изменений № 2. утв. Постановлением Главного государственного санитарного </w:t>
      </w:r>
      <w:proofErr w:type="spellStart"/>
      <w:r>
        <w:rPr>
          <w:rFonts w:ascii="Times New Roman" w:hAnsi="Times New Roman"/>
          <w:sz w:val="24"/>
          <w:szCs w:val="24"/>
        </w:rPr>
        <w:t>врачаРоссийской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Федерации от 25.12.2013 г. № 72, Изменений № 3, утв. Постановлением Главного государственного санитарного врача РФ от 24.11.2015 г. № 81) // </w:t>
      </w:r>
      <w:hyperlink r:id="rId13" w:history="1">
        <w:r>
          <w:rPr>
            <w:rStyle w:val="a3"/>
            <w:rFonts w:ascii="Times New Roman" w:hAnsi="Times New Roman"/>
          </w:rPr>
          <w:t>http://www.consultant.ru/</w:t>
        </w:r>
      </w:hyperlink>
      <w:r>
        <w:rPr>
          <w:rFonts w:ascii="Times New Roman" w:hAnsi="Times New Roman"/>
          <w:sz w:val="24"/>
          <w:szCs w:val="24"/>
        </w:rPr>
        <w:t xml:space="preserve">; </w:t>
      </w:r>
      <w:hyperlink r:id="rId14" w:history="1">
        <w:r>
          <w:rPr>
            <w:rStyle w:val="a3"/>
            <w:rFonts w:ascii="Times New Roman" w:hAnsi="Times New Roman"/>
          </w:rPr>
          <w:t>http://www.garant.ru/</w:t>
        </w:r>
      </w:hyperlink>
      <w:proofErr w:type="gramEnd"/>
    </w:p>
    <w:p w:rsidR="00CB26DF" w:rsidRDefault="00CB26DF" w:rsidP="00CB26DF">
      <w:pPr>
        <w:pStyle w:val="ab"/>
        <w:numPr>
          <w:ilvl w:val="0"/>
          <w:numId w:val="9"/>
        </w:numPr>
        <w:shd w:val="clear" w:color="auto" w:fill="FFFFFF"/>
        <w:tabs>
          <w:tab w:val="left" w:pos="586"/>
        </w:tabs>
        <w:suppressAutoHyphens w:val="0"/>
        <w:spacing w:after="0" w:line="240" w:lineRule="auto"/>
        <w:ind w:right="14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Российской Федерации от 14.12.2009 г. №729 (ред. от 16.01.2012 г.) «Об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</w:t>
      </w:r>
      <w:r>
        <w:rPr>
          <w:rFonts w:ascii="Times New Roman" w:hAnsi="Times New Roman"/>
          <w:sz w:val="24"/>
          <w:szCs w:val="24"/>
        </w:rPr>
        <w:lastRenderedPageBreak/>
        <w:t xml:space="preserve">образовательных учреждениях» (Зарегистрировано в Минюсте РФ 15.01.2010 г. № 15987) // </w:t>
      </w:r>
      <w:hyperlink r:id="rId15" w:history="1">
        <w:r>
          <w:rPr>
            <w:rStyle w:val="a3"/>
            <w:rFonts w:ascii="Times New Roman" w:hAnsi="Times New Roman"/>
          </w:rPr>
          <w:t>http://www.consultant.ru/</w:t>
        </w:r>
      </w:hyperlink>
      <w:r>
        <w:rPr>
          <w:rFonts w:ascii="Times New Roman" w:hAnsi="Times New Roman"/>
          <w:sz w:val="24"/>
          <w:szCs w:val="24"/>
        </w:rPr>
        <w:t>;</w:t>
      </w:r>
      <w:proofErr w:type="gramEnd"/>
      <w:r>
        <w:fldChar w:fldCharType="begin"/>
      </w:r>
      <w:r>
        <w:instrText xml:space="preserve"> HYPERLINK "http://www.garant.ru/"</w:instrText>
      </w:r>
      <w:r>
        <w:fldChar w:fldCharType="separate"/>
      </w:r>
      <w:r>
        <w:rPr>
          <w:rStyle w:val="a3"/>
          <w:rFonts w:ascii="Times New Roman" w:hAnsi="Times New Roman"/>
        </w:rPr>
        <w:t>http://www.garant.ru/</w:t>
      </w:r>
      <w:r>
        <w:fldChar w:fldCharType="end"/>
      </w:r>
    </w:p>
    <w:p w:rsidR="00CB26DF" w:rsidRDefault="00CB26DF" w:rsidP="00CB26DF">
      <w:pPr>
        <w:pStyle w:val="ab"/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Учебного плана муниципального общеобразовательного  бюджетного учреждения «</w:t>
      </w:r>
      <w:proofErr w:type="spellStart"/>
      <w:r>
        <w:rPr>
          <w:rFonts w:ascii="Times New Roman" w:hAnsi="Times New Roman"/>
          <w:sz w:val="24"/>
          <w:szCs w:val="24"/>
        </w:rPr>
        <w:t>Землянская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основная общеобразовательная школа» (педсовет, протокол №1 от 29.08.2017 года). </w:t>
      </w:r>
    </w:p>
    <w:p w:rsidR="00CB26DF" w:rsidRDefault="00CB26DF" w:rsidP="00CB26DF">
      <w:pPr>
        <w:pStyle w:val="ab"/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 образовательной программы муниципального общеобразовательного  бюджетного учреждения «</w:t>
      </w:r>
      <w:proofErr w:type="spellStart"/>
      <w:r>
        <w:rPr>
          <w:rFonts w:ascii="Times New Roman" w:hAnsi="Times New Roman"/>
          <w:sz w:val="24"/>
          <w:szCs w:val="24"/>
        </w:rPr>
        <w:t>Землянская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основная общеобразовательная школа» (педсовет, протокол №1 от 29.08.2017 года).</w:t>
      </w:r>
    </w:p>
    <w:p w:rsidR="00CB26DF" w:rsidRDefault="00CB26DF" w:rsidP="00CB26DF">
      <w:pPr>
        <w:pStyle w:val="ab"/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приказ от 13.08.2014 № 01-21/1063 (в ред. от 06.08.2015 № 01-21/1742) «Об утверждении регионального базисного учебного плана и примерных учебных планов для общеобразовательных организаций Оренбургской области»; </w:t>
      </w:r>
    </w:p>
    <w:p w:rsidR="00CB26DF" w:rsidRDefault="00CB26DF" w:rsidP="00CB26DF">
      <w:pPr>
        <w:pStyle w:val="ab"/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МООО от 06.08.2015 № 01-21/1742 «О внесении изменений в приказ министерства образования Оренбургской области от 13.08.2014 № 01-21/1063»</w:t>
      </w:r>
    </w:p>
    <w:p w:rsidR="00CB26DF" w:rsidRDefault="00CB26DF" w:rsidP="00CB26DF">
      <w:pPr>
        <w:pStyle w:val="ab"/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Приказ МООО от 03.08.2017 года № 01-21/1557 «О формировании учебных планов в ОО Оренбургской области в 2017-2018 году»</w:t>
      </w:r>
    </w:p>
    <w:p w:rsidR="00CB26DF" w:rsidRDefault="00CB26DF" w:rsidP="00CB26DF">
      <w:pPr>
        <w:pStyle w:val="ab"/>
        <w:numPr>
          <w:ilvl w:val="0"/>
          <w:numId w:val="9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Приказа №1089 от 05.03.2004 Минобразования РФ» Об утверждении Федерального компонента государственных стандартов начального общего, основного и среднего (полного) общего образования»;   </w:t>
      </w:r>
    </w:p>
    <w:p w:rsidR="00CB26DF" w:rsidRDefault="00CB26DF" w:rsidP="00CB26DF">
      <w:pPr>
        <w:pStyle w:val="ab"/>
        <w:numPr>
          <w:ilvl w:val="0"/>
          <w:numId w:val="9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9.03.2014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CB26DF" w:rsidRDefault="00CB26DF" w:rsidP="00CB26DF">
      <w:pPr>
        <w:widowControl w:val="0"/>
        <w:numPr>
          <w:ilvl w:val="0"/>
          <w:numId w:val="9"/>
        </w:numPr>
        <w:shd w:val="clear" w:color="auto" w:fill="FFFFFF"/>
        <w:tabs>
          <w:tab w:val="left" w:pos="993"/>
          <w:tab w:val="left" w:pos="4718"/>
        </w:tabs>
        <w:suppressAutoHyphens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Российской Федерации от 07.07.2005 г. №03-126 «О примерных программах по учебным предметам федерального базисного учебного плана» // </w:t>
      </w:r>
      <w:hyperlink r:id="rId16" w:history="1">
        <w:r>
          <w:rPr>
            <w:rStyle w:val="a3"/>
            <w:rFonts w:ascii="Times New Roman" w:hAnsi="Times New Roman"/>
          </w:rPr>
          <w:t xml:space="preserve">http://www.eonsultant.ru/ </w:t>
        </w:r>
      </w:hyperlink>
    </w:p>
    <w:p w:rsidR="00CB26DF" w:rsidRDefault="00CB26DF" w:rsidP="00CB26DF">
      <w:pPr>
        <w:widowControl w:val="0"/>
        <w:numPr>
          <w:ilvl w:val="0"/>
          <w:numId w:val="9"/>
        </w:numPr>
        <w:shd w:val="clear" w:color="auto" w:fill="FFFFFF"/>
        <w:tabs>
          <w:tab w:val="left" w:pos="993"/>
          <w:tab w:val="left" w:pos="4718"/>
        </w:tabs>
        <w:suppressAutoHyphens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примерной  программы основного общего образования по физике</w:t>
      </w:r>
    </w:p>
    <w:p w:rsidR="00CB26DF" w:rsidRDefault="00CB26DF" w:rsidP="00CB26DF">
      <w:pPr>
        <w:widowControl w:val="0"/>
        <w:numPr>
          <w:ilvl w:val="0"/>
          <w:numId w:val="9"/>
        </w:numPr>
        <w:shd w:val="clear" w:color="auto" w:fill="FFFFFF"/>
        <w:tabs>
          <w:tab w:val="left" w:pos="993"/>
          <w:tab w:val="left" w:pos="4718"/>
        </w:tabs>
        <w:suppressAutoHyphens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авторской программы по физике под редакцией Е. М. </w:t>
      </w:r>
      <w:proofErr w:type="spellStart"/>
      <w:r>
        <w:rPr>
          <w:rFonts w:ascii="Times New Roman" w:hAnsi="Times New Roman" w:cs="Times New Roman"/>
        </w:rPr>
        <w:t>Гутник</w:t>
      </w:r>
      <w:proofErr w:type="spellEnd"/>
      <w:r>
        <w:rPr>
          <w:rFonts w:ascii="Times New Roman" w:hAnsi="Times New Roman" w:cs="Times New Roman"/>
        </w:rPr>
        <w:t xml:space="preserve">, А. В. </w:t>
      </w:r>
      <w:proofErr w:type="spellStart"/>
      <w:r>
        <w:rPr>
          <w:rFonts w:ascii="Times New Roman" w:hAnsi="Times New Roman" w:cs="Times New Roman"/>
        </w:rPr>
        <w:t>Перышкина</w:t>
      </w:r>
      <w:proofErr w:type="spellEnd"/>
    </w:p>
    <w:p w:rsidR="00CB26DF" w:rsidRDefault="00CB26DF" w:rsidP="00CB26DF">
      <w:pPr>
        <w:widowControl w:val="0"/>
        <w:numPr>
          <w:ilvl w:val="0"/>
          <w:numId w:val="9"/>
        </w:numPr>
        <w:shd w:val="clear" w:color="auto" w:fill="FFFFFF"/>
        <w:tabs>
          <w:tab w:val="left" w:pos="993"/>
          <w:tab w:val="left" w:pos="4718"/>
        </w:tabs>
        <w:suppressAutoHyphens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УМК «Физика» </w:t>
      </w:r>
      <w:r>
        <w:rPr>
          <w:rFonts w:ascii="Times New Roman" w:hAnsi="Times New Roman" w:cs="Times New Roman"/>
        </w:rPr>
        <w:t xml:space="preserve">под редакцией Е. М. </w:t>
      </w:r>
      <w:proofErr w:type="spellStart"/>
      <w:r>
        <w:rPr>
          <w:rFonts w:ascii="Times New Roman" w:hAnsi="Times New Roman" w:cs="Times New Roman"/>
        </w:rPr>
        <w:t>Гутник</w:t>
      </w:r>
      <w:proofErr w:type="spellEnd"/>
      <w:r>
        <w:rPr>
          <w:rFonts w:ascii="Times New Roman" w:hAnsi="Times New Roman" w:cs="Times New Roman"/>
        </w:rPr>
        <w:t xml:space="preserve">, А. В. </w:t>
      </w:r>
      <w:proofErr w:type="spellStart"/>
      <w:r>
        <w:rPr>
          <w:rFonts w:ascii="Times New Roman" w:hAnsi="Times New Roman" w:cs="Times New Roman"/>
        </w:rPr>
        <w:t>Перышкина</w:t>
      </w:r>
      <w:proofErr w:type="spellEnd"/>
    </w:p>
    <w:p w:rsidR="00CB26DF" w:rsidRDefault="00CB26DF" w:rsidP="00CB26DF">
      <w:pPr>
        <w:widowControl w:val="0"/>
        <w:shd w:val="clear" w:color="auto" w:fill="FFFFFF"/>
        <w:tabs>
          <w:tab w:val="left" w:pos="993"/>
          <w:tab w:val="left" w:pos="4718"/>
        </w:tabs>
        <w:suppressAutoHyphens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CB26DF" w:rsidRDefault="00CB26DF" w:rsidP="00CB26DF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                                     Общая характеристика учебного предмета</w:t>
      </w:r>
    </w:p>
    <w:p w:rsidR="00CB26DF" w:rsidRDefault="00CB26DF" w:rsidP="00CB26DF">
      <w:pPr>
        <w:shd w:val="clear" w:color="auto" w:fill="FFFFFF"/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</w:t>
      </w:r>
    </w:p>
    <w:p w:rsidR="00CB26DF" w:rsidRDefault="00CB26DF" w:rsidP="00CB26DF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уделяется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</w:t>
      </w:r>
    </w:p>
    <w:p w:rsidR="00CB26DF" w:rsidRDefault="00CB26DF" w:rsidP="00CB26DF">
      <w:pPr>
        <w:tabs>
          <w:tab w:val="left" w:pos="1800"/>
        </w:tabs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  <w:b/>
        </w:rPr>
        <w:t xml:space="preserve">               Цели изучения физики:</w:t>
      </w:r>
      <w:r>
        <w:rPr>
          <w:rFonts w:ascii="Times New Roman" w:eastAsia="Times New Roman" w:hAnsi="Times New Roman"/>
        </w:rPr>
        <w:t xml:space="preserve"> </w:t>
      </w:r>
    </w:p>
    <w:p w:rsidR="00CB26DF" w:rsidRDefault="00CB26DF" w:rsidP="00CB26DF">
      <w:pPr>
        <w:pStyle w:val="ConsPlusNormal"/>
        <w:ind w:firstLine="540"/>
        <w:jc w:val="both"/>
      </w:pPr>
      <w:r>
        <w:t>Изучение физики направлено на достижение следующих целей:</w:t>
      </w:r>
    </w:p>
    <w:p w:rsidR="00CB26DF" w:rsidRDefault="00CB26DF" w:rsidP="00CB26DF">
      <w:pPr>
        <w:pStyle w:val="ConsPlusNormal"/>
        <w:ind w:firstLine="540"/>
        <w:jc w:val="both"/>
      </w:pPr>
      <w:r>
        <w:t>- освоение знаний о механических, электромагнитных и квантовых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CB26DF" w:rsidRDefault="00CB26DF" w:rsidP="00CB26DF">
      <w:pPr>
        <w:pStyle w:val="ConsPlusNormal"/>
        <w:ind w:firstLine="540"/>
        <w:jc w:val="both"/>
      </w:pPr>
      <w:proofErr w:type="gramStart"/>
      <w:r>
        <w:t>- овладение умениями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  <w:proofErr w:type="gramEnd"/>
    </w:p>
    <w:p w:rsidR="00CB26DF" w:rsidRDefault="00CB26DF" w:rsidP="00CB26DF">
      <w:pPr>
        <w:pStyle w:val="ConsPlusNormal"/>
        <w:ind w:firstLine="540"/>
        <w:jc w:val="both"/>
      </w:pPr>
      <w:r>
        <w:t>- развитие познавательных интересов, интеллектуальных и творческих способностей, самостоятельности в приобретении новых знаний, при решении физических задач и выполнении экспериментальных исследований с использованием информационных технологий;</w:t>
      </w:r>
    </w:p>
    <w:p w:rsidR="00CB26DF" w:rsidRDefault="00CB26DF" w:rsidP="00CB26DF">
      <w:pPr>
        <w:pStyle w:val="ConsPlusNormal"/>
        <w:ind w:firstLine="540"/>
        <w:jc w:val="both"/>
      </w:pPr>
      <w:r>
        <w:t xml:space="preserve">- воспитание убежденности в возможности познания законов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</w:t>
      </w:r>
      <w:r>
        <w:lastRenderedPageBreak/>
        <w:t>общечеловеческой культуры;</w:t>
      </w:r>
    </w:p>
    <w:p w:rsidR="00CB26DF" w:rsidRDefault="00CB26DF" w:rsidP="00CB26DF">
      <w:pPr>
        <w:pStyle w:val="ConsPlusNormal"/>
        <w:ind w:firstLine="540"/>
        <w:jc w:val="both"/>
      </w:pPr>
      <w:r>
        <w:t>- использование полученных знаний и умений для решения практических задач повседневной жизни, обеспечения безопасности своей жизни, рационального природопользования и охраны окружающей среды.</w:t>
      </w:r>
    </w:p>
    <w:p w:rsidR="00CB26DF" w:rsidRDefault="00CB26DF" w:rsidP="00CB26DF">
      <w:pPr>
        <w:tabs>
          <w:tab w:val="left" w:pos="360"/>
        </w:tabs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Приоритетами на этапе основного общего образования являются </w:t>
      </w:r>
    </w:p>
    <w:p w:rsidR="00CB26DF" w:rsidRDefault="00CB26DF" w:rsidP="00CB26DF">
      <w:pPr>
        <w:tabs>
          <w:tab w:val="left" w:pos="360"/>
        </w:tabs>
        <w:spacing w:after="0" w:line="240" w:lineRule="auto"/>
        <w:ind w:firstLine="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Познавательная деятельность:</w:t>
      </w:r>
    </w:p>
    <w:p w:rsidR="00CB26DF" w:rsidRDefault="00CB26DF" w:rsidP="00CB26DF">
      <w:pPr>
        <w:tabs>
          <w:tab w:val="left" w:pos="360"/>
        </w:tabs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-использование для познания окружающего мира различных естественнонаучных методов</w:t>
      </w:r>
      <w:proofErr w:type="gramStart"/>
      <w:r>
        <w:rPr>
          <w:rFonts w:ascii="Times New Roman" w:hAnsi="Times New Roman"/>
        </w:rPr>
        <w:t xml:space="preserve"> :</w:t>
      </w:r>
      <w:proofErr w:type="gramEnd"/>
      <w:r>
        <w:rPr>
          <w:rFonts w:ascii="Times New Roman" w:hAnsi="Times New Roman"/>
        </w:rPr>
        <w:t xml:space="preserve"> наблюдения, измерения, эксперимента, моделирования;</w:t>
      </w:r>
    </w:p>
    <w:p w:rsidR="00CB26DF" w:rsidRDefault="00CB26DF" w:rsidP="00CB26DF">
      <w:pPr>
        <w:tabs>
          <w:tab w:val="left" w:pos="360"/>
        </w:tabs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-формирование умений различать факты</w:t>
      </w:r>
      <w:proofErr w:type="gramStart"/>
      <w:r>
        <w:rPr>
          <w:rFonts w:ascii="Times New Roman" w:hAnsi="Times New Roman"/>
        </w:rPr>
        <w:t xml:space="preserve"> ,</w:t>
      </w:r>
      <w:proofErr w:type="gramEnd"/>
      <w:r>
        <w:rPr>
          <w:rFonts w:ascii="Times New Roman" w:hAnsi="Times New Roman"/>
        </w:rPr>
        <w:t xml:space="preserve"> гипотезы , причины , следствия , доказательства , законы , теории ;</w:t>
      </w:r>
    </w:p>
    <w:p w:rsidR="00CB26DF" w:rsidRDefault="00CB26DF" w:rsidP="00CB26DF">
      <w:pPr>
        <w:tabs>
          <w:tab w:val="left" w:pos="360"/>
        </w:tabs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-овладение адекватными способами решения теоретических и экспериментальных задач;</w:t>
      </w:r>
    </w:p>
    <w:p w:rsidR="00CB26DF" w:rsidRDefault="00CB26DF" w:rsidP="00CB26DF">
      <w:pPr>
        <w:tabs>
          <w:tab w:val="left" w:pos="360"/>
        </w:tabs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-приобретение опыта выдвижения гипотез для объяснения известных фактов и экспериментальной проверки выдвигаемых гипотез</w:t>
      </w:r>
      <w:proofErr w:type="gramStart"/>
      <w:r>
        <w:rPr>
          <w:rFonts w:ascii="Times New Roman" w:hAnsi="Times New Roman"/>
        </w:rPr>
        <w:t xml:space="preserve"> .</w:t>
      </w:r>
      <w:proofErr w:type="gramEnd"/>
    </w:p>
    <w:p w:rsidR="00CB26DF" w:rsidRDefault="00CB26DF" w:rsidP="00CB26DF">
      <w:pPr>
        <w:tabs>
          <w:tab w:val="left" w:pos="360"/>
        </w:tabs>
        <w:spacing w:after="0" w:line="240" w:lineRule="auto"/>
        <w:ind w:firstLine="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Информационно – коммуникативная деятельность</w:t>
      </w:r>
      <w:proofErr w:type="gramStart"/>
      <w:r>
        <w:rPr>
          <w:rFonts w:ascii="Times New Roman" w:hAnsi="Times New Roman"/>
          <w:b/>
        </w:rPr>
        <w:t xml:space="preserve"> :</w:t>
      </w:r>
      <w:proofErr w:type="gramEnd"/>
    </w:p>
    <w:p w:rsidR="00CB26DF" w:rsidRDefault="00CB26DF" w:rsidP="00CB26DF">
      <w:pPr>
        <w:tabs>
          <w:tab w:val="left" w:pos="360"/>
        </w:tabs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  <w:b/>
        </w:rPr>
        <w:t>-вл</w:t>
      </w:r>
      <w:r>
        <w:rPr>
          <w:rFonts w:ascii="Times New Roman" w:hAnsi="Times New Roman"/>
        </w:rPr>
        <w:t>адение монологической и диалогической  речью</w:t>
      </w:r>
      <w:proofErr w:type="gramStart"/>
      <w:r>
        <w:rPr>
          <w:rFonts w:ascii="Times New Roman" w:hAnsi="Times New Roman"/>
        </w:rPr>
        <w:t xml:space="preserve"> ,</w:t>
      </w:r>
      <w:proofErr w:type="gramEnd"/>
      <w:r>
        <w:rPr>
          <w:rFonts w:ascii="Times New Roman" w:hAnsi="Times New Roman"/>
        </w:rPr>
        <w:t xml:space="preserve"> развитие способности понимать точку зрения собеседника и признавать право на иное мнение ; </w:t>
      </w:r>
    </w:p>
    <w:p w:rsidR="00CB26DF" w:rsidRDefault="00CB26DF" w:rsidP="00CB26DF">
      <w:pPr>
        <w:tabs>
          <w:tab w:val="left" w:pos="360"/>
        </w:tabs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-использование различных источников информации</w:t>
      </w:r>
      <w:proofErr w:type="gramStart"/>
      <w:r>
        <w:rPr>
          <w:rFonts w:ascii="Times New Roman" w:hAnsi="Times New Roman"/>
        </w:rPr>
        <w:t xml:space="preserve"> .</w:t>
      </w:r>
      <w:proofErr w:type="gramEnd"/>
    </w:p>
    <w:p w:rsidR="00CB26DF" w:rsidRDefault="00CB26DF" w:rsidP="00CB26DF">
      <w:pPr>
        <w:tabs>
          <w:tab w:val="left" w:pos="360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Рефлексивная деятельность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</w:p>
    <w:p w:rsidR="00CB26DF" w:rsidRDefault="00CB26DF" w:rsidP="00CB26DF">
      <w:pPr>
        <w:tabs>
          <w:tab w:val="left" w:pos="360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-владение навыками контроля и оценки своей деятельности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умение предвидеть возможные результаты своих действий ; -организация учебной деятельности : постановка цели , планирование , определение оптимального соотношения цели и средств .</w:t>
      </w:r>
    </w:p>
    <w:p w:rsidR="00CB26DF" w:rsidRDefault="00CB26DF" w:rsidP="00CB26DF">
      <w:pPr>
        <w:tabs>
          <w:tab w:val="left" w:pos="1800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CB26DF" w:rsidRDefault="00CB26DF" w:rsidP="00CB26DF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Структурные элементы программы</w:t>
      </w:r>
    </w:p>
    <w:p w:rsidR="00CB26DF" w:rsidRDefault="00CB26DF" w:rsidP="00CB26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Образовательная программа включает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следующие</w:t>
      </w:r>
      <w:r>
        <w:rPr>
          <w:rFonts w:ascii="Times New Roman" w:hAnsi="Times New Roman"/>
          <w:b/>
          <w:bCs/>
          <w:sz w:val="24"/>
          <w:szCs w:val="24"/>
        </w:rPr>
        <w:t xml:space="preserve"> структурные элементы</w:t>
      </w:r>
      <w:r>
        <w:rPr>
          <w:rFonts w:ascii="Times New Roman" w:hAnsi="Times New Roman"/>
          <w:sz w:val="24"/>
          <w:szCs w:val="24"/>
        </w:rPr>
        <w:t xml:space="preserve">: пояснительную записку; тематический план; основное содержание с указанием числа часов, отводимых на изучение учебного предмета, перечнем лабораторных, практических  и контрольных работ, экскурсий; требования к уровню подготовки выпускников; критерии и нормы оценок, список литературы  с перечнем учебно-методического обеспечения; приложения к программе. </w:t>
      </w:r>
    </w:p>
    <w:p w:rsidR="00CB26DF" w:rsidRDefault="00CB26DF" w:rsidP="00CB26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пояснительной записке характеризуются цели и задачи предмета, дается обоснование отбора содержания и общей логики последовательности его изучения, приводится общая характеристика учебного процесса. </w:t>
      </w:r>
    </w:p>
    <w:p w:rsidR="00CB26DF" w:rsidRDefault="00CB26DF" w:rsidP="00CB26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Тематический план раскрывает основные темы по каждому курсу с указанием количества часов. </w:t>
      </w:r>
      <w:proofErr w:type="gramStart"/>
      <w:r>
        <w:rPr>
          <w:rFonts w:ascii="Times New Roman" w:hAnsi="Times New Roman"/>
          <w:sz w:val="24"/>
          <w:szCs w:val="24"/>
        </w:rPr>
        <w:t xml:space="preserve">Основное содержание тем учебного курса изложено в следующей последовательности: название темы, необходимое количество часов, содержание учебной темы, включающей основные вопросы с учетом </w:t>
      </w:r>
      <w:proofErr w:type="spellStart"/>
      <w:r>
        <w:rPr>
          <w:rFonts w:ascii="Times New Roman" w:hAnsi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внутрипредметных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связей, логики учебного процесса, возрастных особенностей учащихся, определяет минимальный набор демонстрационных опытов, лабораторных работ, календарно-тематическое планирование курса.. Также приведен перечень демонстраций, которые могут проводиться с использованием разных средств обучения, в том числе таблиц, натуральных объектов</w:t>
      </w:r>
      <w:proofErr w:type="gramEnd"/>
      <w:r>
        <w:rPr>
          <w:rFonts w:ascii="Times New Roman" w:hAnsi="Times New Roman"/>
          <w:sz w:val="24"/>
          <w:szCs w:val="24"/>
        </w:rPr>
        <w:t>, моделей, муляжей, коллекций, видеофильмов и др</w:t>
      </w:r>
      <w:proofErr w:type="gramStart"/>
      <w:r>
        <w:rPr>
          <w:rFonts w:ascii="Times New Roman" w:hAnsi="Times New Roman"/>
          <w:sz w:val="24"/>
          <w:szCs w:val="24"/>
        </w:rPr>
        <w:t xml:space="preserve">.. </w:t>
      </w:r>
      <w:proofErr w:type="gramEnd"/>
    </w:p>
    <w:p w:rsidR="00CB26DF" w:rsidRDefault="00CB26DF" w:rsidP="00CB26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организации коллективных и индивидуальных наблюдений физических явлений и процессов, измерения физических величин и установления законов, подтверждения теоретических выводов необходимы систематическая постановка демонстрационных опытов учителем, выполнение лабораторных работ учащимися. Образовательная программа предусматривает выполнение практической части курса: включены лабораторные и контрольные работы.</w:t>
      </w:r>
    </w:p>
    <w:p w:rsidR="00CB26DF" w:rsidRDefault="00CB26DF" w:rsidP="00CB26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Уровень образованности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осуществляется по следующим составляющим результата образования: предметно – информационной (знает), </w:t>
      </w:r>
      <w:proofErr w:type="spellStart"/>
      <w:r>
        <w:rPr>
          <w:rFonts w:ascii="Times New Roman" w:hAnsi="Times New Roman"/>
          <w:sz w:val="24"/>
          <w:szCs w:val="24"/>
        </w:rPr>
        <w:t>ценностно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ориентационной (умеет), </w:t>
      </w:r>
      <w:proofErr w:type="spellStart"/>
      <w:r>
        <w:rPr>
          <w:rFonts w:ascii="Times New Roman" w:hAnsi="Times New Roman"/>
          <w:sz w:val="24"/>
          <w:szCs w:val="24"/>
        </w:rPr>
        <w:t>деятельностно</w:t>
      </w:r>
      <w:proofErr w:type="spellEnd"/>
      <w:r>
        <w:rPr>
          <w:rFonts w:ascii="Times New Roman" w:hAnsi="Times New Roman"/>
          <w:sz w:val="24"/>
          <w:szCs w:val="24"/>
        </w:rPr>
        <w:t xml:space="preserve"> - коммуникативной (применяет). Результаты обучения представлены в разделе образовательной программы «Требования к уровню подготовки выпускников», которые сформулированы в </w:t>
      </w:r>
      <w:proofErr w:type="spellStart"/>
      <w:r>
        <w:rPr>
          <w:rFonts w:ascii="Times New Roman" w:hAnsi="Times New Roman"/>
          <w:sz w:val="24"/>
          <w:szCs w:val="24"/>
        </w:rPr>
        <w:t>деятельностной</w:t>
      </w:r>
      <w:proofErr w:type="spellEnd"/>
      <w:r>
        <w:rPr>
          <w:rFonts w:ascii="Times New Roman" w:hAnsi="Times New Roman"/>
          <w:sz w:val="24"/>
          <w:szCs w:val="24"/>
        </w:rPr>
        <w:t xml:space="preserve"> форме и полностью соответствуют стандарту.</w:t>
      </w:r>
    </w:p>
    <w:p w:rsidR="00CB26DF" w:rsidRDefault="00CB26DF" w:rsidP="00CB26D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программе предусмотрена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система форм контроля уровня достижений учащихся и критерии оценки.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Контроль знаний, умений и навыков учащихся - важнейший этап учебного процесса, выполняющий обучающую, проверочную, воспитательную и корректирующую функции. В структуре программы проверочные средства находятся в логической связи с содержанием учебного материала. Реализация механизма оценки уровня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обученности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предполагает систематизацию и обобщение знаний, закрепление умений и навыков; проверку уровня усвоения знаний и овладения умениями и навыками, заданными как планируемые результаты обучения. Они представляются в виде требований к подготовке учащихся. </w:t>
      </w:r>
    </w:p>
    <w:p w:rsidR="00CB26DF" w:rsidRDefault="00CB26DF" w:rsidP="00CB26D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Для контроля уровня достижений учащихся используются такие виды и формы контроля как предварительный, текущий, тематический, итоговый контроль; формы контроля: контрольная работа, дифференцированный индивидуальный письменный опрос, самостоятельная проверочная работа, тестирование, диктант, письменные домашние задания, компьютерный контроль и т.д.), анализ творческих, исследовательских работ.</w:t>
      </w:r>
      <w:proofErr w:type="gramEnd"/>
    </w:p>
    <w:p w:rsidR="00CB26DF" w:rsidRDefault="00CB26DF" w:rsidP="00CB26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текущего тематического контроля и оценки знаний в системе уроков предусмотрены  контрольные работы. Курс завершают уроки, позволяющие обобщить и систематизировать знания, а также применить умения, приобретенные при изучении физики.</w:t>
      </w:r>
    </w:p>
    <w:p w:rsidR="00CB26DF" w:rsidRDefault="00CB26DF" w:rsidP="00CB26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Для получения объективной информации о достигнутых учащимися результатах учебной деятельности и степени их соответствия требованиям образовательных стандартов; установления причин повышения или снижения уровня достижений учащихся с целью последующей коррекции образовательного процесса предусмотрен следующий </w:t>
      </w:r>
      <w:r>
        <w:rPr>
          <w:rFonts w:ascii="Times New Roman" w:hAnsi="Times New Roman"/>
          <w:color w:val="000000"/>
          <w:sz w:val="24"/>
          <w:szCs w:val="24"/>
        </w:rPr>
        <w:t>инструментарий:</w:t>
      </w:r>
      <w:r>
        <w:rPr>
          <w:rFonts w:ascii="Times New Roman" w:hAnsi="Times New Roman"/>
          <w:sz w:val="24"/>
          <w:szCs w:val="24"/>
        </w:rPr>
        <w:t xml:space="preserve"> мониторинг учебных достижений в рамках уровневой дифференциации; использование разнообразных форм контроля при итоговой аттестации учащихся, введение компьютерного тестирования;</w:t>
      </w:r>
      <w:proofErr w:type="gramEnd"/>
      <w:r>
        <w:rPr>
          <w:rFonts w:ascii="Times New Roman" w:hAnsi="Times New Roman"/>
          <w:sz w:val="24"/>
          <w:szCs w:val="24"/>
        </w:rPr>
        <w:t xml:space="preserve"> разнообразные способы организации оценочной деятельности учителя и учащихся. </w:t>
      </w:r>
    </w:p>
    <w:p w:rsidR="00CB26DF" w:rsidRDefault="00CB26DF" w:rsidP="00CB26D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Рабочей программой предусмотрена 5-балльная система оценки достижений учащихся.</w:t>
      </w:r>
    </w:p>
    <w:p w:rsidR="00CB26DF" w:rsidRDefault="00CB26DF" w:rsidP="00CB26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B26DF" w:rsidRDefault="00CB26DF" w:rsidP="00CB26DF">
      <w:pPr>
        <w:pStyle w:val="ab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Обоснование отбора содержания</w:t>
      </w:r>
    </w:p>
    <w:p w:rsidR="00CB26DF" w:rsidRDefault="00CB26DF" w:rsidP="00CB26DF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Образовательная программа  по физике, разработанная на основе программы </w:t>
      </w:r>
      <w:proofErr w:type="spellStart"/>
      <w:r>
        <w:rPr>
          <w:rFonts w:ascii="Times New Roman" w:hAnsi="Times New Roman"/>
          <w:sz w:val="24"/>
          <w:szCs w:val="24"/>
        </w:rPr>
        <w:t>Перышкина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Гутника</w:t>
      </w:r>
      <w:proofErr w:type="spellEnd"/>
      <w:r>
        <w:rPr>
          <w:rFonts w:ascii="Times New Roman" w:hAnsi="Times New Roman"/>
          <w:sz w:val="24"/>
          <w:szCs w:val="24"/>
        </w:rPr>
        <w:t>, изменений в количестве часов на изучение отдельных тем не содержит.  В программе отсутствуют структурные перестановки порядка изучения тем, расширение содержания учебного материала.</w:t>
      </w:r>
    </w:p>
    <w:p w:rsidR="00CB26DF" w:rsidRDefault="00CB26DF" w:rsidP="00CB26DF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B26DF" w:rsidRDefault="00CB26DF" w:rsidP="00CB26DF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Общая характеристика учебного процесса</w:t>
      </w:r>
    </w:p>
    <w:p w:rsidR="00CB26DF" w:rsidRDefault="00CB26DF" w:rsidP="00CB26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изучения курса рекомендуется классно-урочная система с использованием различных технологий, форм, методов обучения. </w:t>
      </w:r>
    </w:p>
    <w:p w:rsidR="00CB26DF" w:rsidRDefault="00CB26DF" w:rsidP="00CB26DF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 образования –  урок, типы которого могут быть: уроки усвоения новой учебной информации; уроки формирования практических умений и навыков учащихся; уроки совершенствования и знаний, умений и навыков; уроки обобщения и систематизации знаний, умений и навыков; уроки проверки и оценки знаний, умений и навыков учащихся; помимо этого в программе предусмотрены такие виды учебных занятий как лекции, семинарские занятия, лабораторные и практические работы, практикумы, конференции, игры, тренинги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CB26DF" w:rsidRDefault="00CB26DF" w:rsidP="00CB26DF">
      <w:pPr>
        <w:pStyle w:val="ab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Технологии образования –</w:t>
      </w:r>
      <w:r>
        <w:rPr>
          <w:rFonts w:ascii="Times New Roman" w:eastAsia="Times New Roman" w:hAnsi="Times New Roman"/>
          <w:sz w:val="24"/>
          <w:szCs w:val="24"/>
        </w:rPr>
        <w:t xml:space="preserve"> Интеграция традиционной, модульной, игровой, компьютерной, развивающего </w:t>
      </w:r>
      <w:r>
        <w:rPr>
          <w:rFonts w:ascii="Times New Roman" w:hAnsi="Times New Roman"/>
          <w:sz w:val="24"/>
          <w:szCs w:val="24"/>
        </w:rPr>
        <w:t>и личностно-ориентированного</w:t>
      </w:r>
      <w:r>
        <w:rPr>
          <w:rFonts w:ascii="Times New Roman" w:eastAsia="Times New Roman" w:hAnsi="Times New Roman"/>
          <w:sz w:val="24"/>
          <w:szCs w:val="24"/>
        </w:rPr>
        <w:t xml:space="preserve"> обучения, </w:t>
      </w:r>
      <w:r>
        <w:rPr>
          <w:rFonts w:ascii="Times New Roman" w:hAnsi="Times New Roman"/>
          <w:sz w:val="24"/>
          <w:szCs w:val="24"/>
        </w:rPr>
        <w:t xml:space="preserve">индивидуальная работа, работа в малых и больших группах, исследовательская работа, применение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>
        <w:rPr>
          <w:rFonts w:ascii="Times New Roman" w:hAnsi="Times New Roman"/>
          <w:sz w:val="24"/>
          <w:szCs w:val="24"/>
        </w:rPr>
        <w:t xml:space="preserve"> технологий и т.д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. </w:t>
      </w:r>
      <w:proofErr w:type="gramEnd"/>
    </w:p>
    <w:p w:rsidR="00CB26DF" w:rsidRDefault="00CB26DF" w:rsidP="00CB26DF">
      <w:pPr>
        <w:pStyle w:val="ab"/>
        <w:numPr>
          <w:ilvl w:val="0"/>
          <w:numId w:val="8"/>
        </w:numPr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Основные методы</w:t>
      </w:r>
      <w:r>
        <w:rPr>
          <w:rFonts w:ascii="Times New Roman" w:eastAsia="Times New Roman" w:hAnsi="Times New Roman"/>
          <w:sz w:val="24"/>
          <w:szCs w:val="24"/>
        </w:rPr>
        <w:t>, используемые в различных сочетаниях:</w:t>
      </w:r>
    </w:p>
    <w:p w:rsidR="00CB26DF" w:rsidRDefault="00CB26DF" w:rsidP="00CB26DF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 Объяснительно – иллюстративный, </w:t>
      </w:r>
    </w:p>
    <w:p w:rsidR="00CB26DF" w:rsidRDefault="00CB26DF" w:rsidP="00CB26DF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2.  Частично – поисковый, </w:t>
      </w:r>
    </w:p>
    <w:p w:rsidR="00CB26DF" w:rsidRDefault="00CB26DF" w:rsidP="00CB26DF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3.Исследовательский метод </w:t>
      </w:r>
    </w:p>
    <w:p w:rsidR="00CB26DF" w:rsidRDefault="00CB26DF" w:rsidP="00CB26DF">
      <w:pPr>
        <w:pStyle w:val="ab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Формы организации работы учащихся:</w:t>
      </w:r>
    </w:p>
    <w:p w:rsidR="00CB26DF" w:rsidRDefault="00CB26DF" w:rsidP="00CB26DF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1.Индивидуальная.</w:t>
      </w:r>
    </w:p>
    <w:p w:rsidR="00CB26DF" w:rsidRDefault="00CB26DF" w:rsidP="00CB26DF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2.Коллективная:</w:t>
      </w:r>
    </w:p>
    <w:p w:rsidR="00CB26DF" w:rsidRDefault="00CB26DF" w:rsidP="00CB26DF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- фронтальная;</w:t>
      </w:r>
    </w:p>
    <w:p w:rsidR="00CB26DF" w:rsidRDefault="00CB26DF" w:rsidP="00CB26DF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- парная;</w:t>
      </w:r>
    </w:p>
    <w:p w:rsidR="00CB26DF" w:rsidRDefault="00CB26DF" w:rsidP="00CB26DF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- групповая.</w:t>
      </w:r>
    </w:p>
    <w:p w:rsidR="00CB26DF" w:rsidRDefault="00CB26DF" w:rsidP="00CB26DF">
      <w:pPr>
        <w:pStyle w:val="ab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Виды деятельности учащихся:</w:t>
      </w:r>
    </w:p>
    <w:p w:rsidR="00CB26DF" w:rsidRDefault="00CB26DF" w:rsidP="00CB26DF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      Устные сообщения;</w:t>
      </w:r>
    </w:p>
    <w:p w:rsidR="00CB26DF" w:rsidRDefault="00CB26DF" w:rsidP="00CB26DF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     Обсуждения;</w:t>
      </w:r>
    </w:p>
    <w:p w:rsidR="00CB26DF" w:rsidRDefault="00CB26DF" w:rsidP="00CB26DF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     Мини – сочинения;</w:t>
      </w:r>
    </w:p>
    <w:p w:rsidR="00CB26DF" w:rsidRDefault="00CB26DF" w:rsidP="00CB26DF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     Работа с источниками;</w:t>
      </w:r>
    </w:p>
    <w:p w:rsidR="00CB26DF" w:rsidRDefault="00CB26DF" w:rsidP="00CB26DF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     Доклады;</w:t>
      </w:r>
    </w:p>
    <w:p w:rsidR="00CB26DF" w:rsidRDefault="00CB26DF" w:rsidP="00CB26DF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     Защита презентаций;</w:t>
      </w:r>
    </w:p>
    <w:p w:rsidR="00CB26DF" w:rsidRDefault="00CB26DF" w:rsidP="00CB26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Учебные проекты</w:t>
      </w:r>
    </w:p>
    <w:p w:rsidR="00CB26DF" w:rsidRDefault="00CB26DF" w:rsidP="00CB26DF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Методы мониторинга знаний и умений учащихся </w:t>
      </w:r>
    </w:p>
    <w:p w:rsidR="00CB26DF" w:rsidRDefault="00CB26DF" w:rsidP="00CB26DF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– тесты, </w:t>
      </w:r>
    </w:p>
    <w:p w:rsidR="00CB26DF" w:rsidRDefault="00CB26DF" w:rsidP="00CB26DF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контрольные работы, </w:t>
      </w:r>
    </w:p>
    <w:p w:rsidR="00CB26DF" w:rsidRDefault="00CB26DF" w:rsidP="00CB26DF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устный опрос, </w:t>
      </w:r>
    </w:p>
    <w:p w:rsidR="00CB26DF" w:rsidRDefault="00CB26DF" w:rsidP="00CB26DF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творческие работы (рефераты, проекты, презентации) и т.д.</w:t>
      </w:r>
    </w:p>
    <w:p w:rsidR="00CB26DF" w:rsidRDefault="00CB26DF" w:rsidP="00CB26D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66"/>
          <w:sz w:val="24"/>
          <w:szCs w:val="24"/>
        </w:rPr>
      </w:pPr>
      <w:r>
        <w:rPr>
          <w:rFonts w:ascii="Times New Roman" w:eastAsia="Times New Roman" w:hAnsi="Times New Roman"/>
          <w:color w:val="333366"/>
          <w:sz w:val="24"/>
          <w:szCs w:val="24"/>
        </w:rPr>
        <w:t xml:space="preserve">     </w:t>
      </w:r>
    </w:p>
    <w:p w:rsidR="00CB26DF" w:rsidRDefault="00CB26DF" w:rsidP="00CB26DF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предмета в  учебном плане школы</w:t>
      </w:r>
    </w:p>
    <w:p w:rsidR="00CB26DF" w:rsidRDefault="00CB26DF" w:rsidP="00CB26D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 учебному плану школы на изучение физики  на ступени основного общего образования отводится  по 2 ч в неделю в 9 классе.  </w:t>
      </w:r>
    </w:p>
    <w:p w:rsidR="00CB26DF" w:rsidRDefault="00CB26DF" w:rsidP="00CB26DF">
      <w:pPr>
        <w:spacing w:after="0" w:line="240" w:lineRule="auto"/>
        <w:ind w:firstLine="567"/>
        <w:rPr>
          <w:rFonts w:ascii="Times New Roman" w:hAnsi="Times New Roman"/>
          <w:b/>
          <w:i/>
          <w:sz w:val="24"/>
          <w:szCs w:val="24"/>
        </w:rPr>
      </w:pPr>
    </w:p>
    <w:p w:rsidR="00CB26DF" w:rsidRDefault="00CB26DF" w:rsidP="00CB26D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Обоснование выбора учебно-методического комплекта</w:t>
      </w:r>
    </w:p>
    <w:p w:rsidR="00CB26DF" w:rsidRDefault="00CB26DF" w:rsidP="00CB26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Выбор  учебников и пособий</w:t>
      </w:r>
      <w:r>
        <w:rPr>
          <w:rFonts w:ascii="Times New Roman" w:hAnsi="Times New Roman"/>
          <w:sz w:val="24"/>
          <w:szCs w:val="24"/>
        </w:rPr>
        <w:t xml:space="preserve">   осуществлен  в соответствии с приказом Министерства образования и науки РФ «Об утверждении федеральных перечней учебников, рекомендованных (допущенных) 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аккредитацию».  В этих учебниках учтены требования федерального компонента государственного образовательного стандарта общего образования.</w:t>
      </w:r>
    </w:p>
    <w:p w:rsidR="00CB26DF" w:rsidRDefault="00CB26DF" w:rsidP="00CB26D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нашей школе  преподавание ведется по учебнику:</w:t>
      </w:r>
    </w:p>
    <w:tbl>
      <w:tblPr>
        <w:tblW w:w="0" w:type="auto"/>
        <w:tblInd w:w="16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63"/>
        <w:gridCol w:w="864"/>
        <w:gridCol w:w="2931"/>
      </w:tblGrid>
      <w:tr w:rsidR="00CB26DF" w:rsidTr="00924398">
        <w:trPr>
          <w:trHeight w:hRule="exact" w:val="370"/>
        </w:trPr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6DF" w:rsidRDefault="00CB26DF" w:rsidP="00924398">
            <w:pPr>
              <w:shd w:val="clear" w:color="auto" w:fill="FFFFFF"/>
              <w:snapToGrid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Гутник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Е.М. Физика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26DF" w:rsidRDefault="00CB26DF" w:rsidP="00924398">
            <w:pPr>
              <w:shd w:val="clear" w:color="auto" w:fill="FFFFFF"/>
              <w:snapToGri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6DF" w:rsidRDefault="00CB26DF" w:rsidP="00924398">
            <w:pPr>
              <w:shd w:val="clear" w:color="auto" w:fill="FFFFFF"/>
              <w:snapToGrid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</w:tr>
    </w:tbl>
    <w:p w:rsidR="00CB26DF" w:rsidRDefault="00CB26DF" w:rsidP="00CB26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Программа:</w:t>
      </w:r>
    </w:p>
    <w:p w:rsidR="00CB26DF" w:rsidRDefault="00CB26DF" w:rsidP="00CB26D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по физике под редакцией Е. М. </w:t>
      </w:r>
      <w:proofErr w:type="spellStart"/>
      <w:r>
        <w:rPr>
          <w:rFonts w:ascii="Times New Roman" w:hAnsi="Times New Roman"/>
          <w:sz w:val="24"/>
          <w:szCs w:val="24"/>
        </w:rPr>
        <w:t>Гутник</w:t>
      </w:r>
      <w:proofErr w:type="spellEnd"/>
      <w:r>
        <w:rPr>
          <w:rFonts w:ascii="Times New Roman" w:hAnsi="Times New Roman"/>
          <w:sz w:val="24"/>
          <w:szCs w:val="24"/>
        </w:rPr>
        <w:t xml:space="preserve">, А. В. </w:t>
      </w:r>
      <w:proofErr w:type="spellStart"/>
      <w:r>
        <w:rPr>
          <w:rFonts w:ascii="Times New Roman" w:hAnsi="Times New Roman"/>
          <w:sz w:val="24"/>
          <w:szCs w:val="24"/>
        </w:rPr>
        <w:t>Перышкина</w:t>
      </w:r>
      <w:proofErr w:type="spellEnd"/>
      <w:r>
        <w:rPr>
          <w:rFonts w:ascii="Times New Roman" w:hAnsi="Times New Roman"/>
          <w:sz w:val="24"/>
          <w:szCs w:val="24"/>
        </w:rPr>
        <w:t>. – М.: Дрофа, 2012.</w:t>
      </w:r>
    </w:p>
    <w:p w:rsidR="00CB26DF" w:rsidRDefault="00CB26DF" w:rsidP="00CB26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B26DF" w:rsidRDefault="00CB26DF" w:rsidP="00CB26D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B26DF" w:rsidRDefault="00CB26DF" w:rsidP="00CB26DF">
      <w:pPr>
        <w:pStyle w:val="a6"/>
        <w:ind w:left="0" w:firstLine="56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Тематический план </w:t>
      </w:r>
    </w:p>
    <w:p w:rsidR="00CB26DF" w:rsidRDefault="00CB26DF" w:rsidP="00CB26DF">
      <w:pPr>
        <w:pStyle w:val="a6"/>
        <w:ind w:left="0" w:firstLine="56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9 класс</w:t>
      </w:r>
    </w:p>
    <w:p w:rsidR="00CB26DF" w:rsidRDefault="00CB26DF" w:rsidP="00CB26DF">
      <w:pPr>
        <w:pStyle w:val="a6"/>
        <w:ind w:left="0" w:firstLine="567"/>
        <w:jc w:val="center"/>
        <w:rPr>
          <w:b/>
          <w:bCs/>
          <w:sz w:val="24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7262"/>
        <w:gridCol w:w="2288"/>
      </w:tblGrid>
      <w:tr w:rsidR="00CB26DF" w:rsidTr="00924398"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Default="00CB26DF" w:rsidP="009243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B26DF" w:rsidRDefault="00CB26DF" w:rsidP="009243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темы</w:t>
            </w:r>
          </w:p>
          <w:p w:rsidR="00CB26DF" w:rsidRDefault="00CB26DF" w:rsidP="009243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6DF" w:rsidRDefault="00CB26DF" w:rsidP="00924398">
            <w:pPr>
              <w:snapToGrid w:val="0"/>
              <w:spacing w:after="0" w:line="240" w:lineRule="auto"/>
              <w:ind w:hanging="3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B26DF" w:rsidRDefault="00CB26DF" w:rsidP="00924398">
            <w:pPr>
              <w:spacing w:after="0" w:line="240" w:lineRule="auto"/>
              <w:ind w:hanging="3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CB26DF" w:rsidTr="00924398">
        <w:trPr>
          <w:cantSplit/>
        </w:trPr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Default="00CB26DF" w:rsidP="00924398">
            <w:pPr>
              <w:pStyle w:val="2"/>
              <w:snapToGrid w:val="0"/>
              <w:rPr>
                <w:b w:val="0"/>
                <w:sz w:val="24"/>
              </w:rPr>
            </w:pPr>
          </w:p>
          <w:p w:rsidR="00CB26DF" w:rsidRDefault="00CB26DF" w:rsidP="00924398">
            <w:pPr>
              <w:pStyle w:val="a6"/>
              <w:snapToGrid w:val="0"/>
              <w:spacing w:line="240" w:lineRule="auto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1. Законы взаимодействия и движения тел.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6DF" w:rsidRDefault="00CB26DF" w:rsidP="00924398">
            <w:pPr>
              <w:pStyle w:val="2"/>
              <w:snapToGrid w:val="0"/>
              <w:ind w:left="0" w:hanging="32"/>
              <w:rPr>
                <w:b w:val="0"/>
                <w:sz w:val="24"/>
              </w:rPr>
            </w:pPr>
          </w:p>
          <w:p w:rsidR="00CB26DF" w:rsidRDefault="00CB26DF" w:rsidP="00924398">
            <w:pPr>
              <w:spacing w:after="0" w:line="240" w:lineRule="auto"/>
              <w:ind w:hanging="3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</w:tr>
      <w:tr w:rsidR="00CB26DF" w:rsidTr="00924398">
        <w:trPr>
          <w:cantSplit/>
        </w:trPr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Default="00CB26DF" w:rsidP="00924398">
            <w:pPr>
              <w:pStyle w:val="a6"/>
              <w:snapToGrid w:val="0"/>
              <w:spacing w:line="240" w:lineRule="auto"/>
              <w:ind w:left="0"/>
              <w:jc w:val="left"/>
              <w:rPr>
                <w:b/>
                <w:bCs/>
                <w:sz w:val="24"/>
              </w:rPr>
            </w:pPr>
          </w:p>
          <w:p w:rsidR="00CB26DF" w:rsidRDefault="00CB26DF" w:rsidP="00924398">
            <w:pPr>
              <w:pStyle w:val="a6"/>
              <w:spacing w:line="240" w:lineRule="auto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2.Механические колебания и волны. Звук.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6DF" w:rsidRDefault="00CB26DF" w:rsidP="00924398">
            <w:pPr>
              <w:pStyle w:val="2"/>
              <w:snapToGrid w:val="0"/>
              <w:ind w:left="0" w:hanging="32"/>
              <w:rPr>
                <w:b w:val="0"/>
                <w:sz w:val="24"/>
              </w:rPr>
            </w:pPr>
          </w:p>
          <w:p w:rsidR="00CB26DF" w:rsidRDefault="00CB26DF" w:rsidP="00924398">
            <w:pPr>
              <w:pStyle w:val="2"/>
              <w:ind w:left="0" w:hanging="3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12</w:t>
            </w:r>
          </w:p>
        </w:tc>
      </w:tr>
      <w:tr w:rsidR="00CB26DF" w:rsidTr="00924398">
        <w:trPr>
          <w:cantSplit/>
        </w:trPr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Default="00CB26DF" w:rsidP="00924398">
            <w:pPr>
              <w:pStyle w:val="2"/>
              <w:snapToGrid w:val="0"/>
              <w:jc w:val="left"/>
              <w:rPr>
                <w:b w:val="0"/>
                <w:sz w:val="24"/>
              </w:rPr>
            </w:pPr>
          </w:p>
          <w:p w:rsidR="00CB26DF" w:rsidRDefault="00CB26DF" w:rsidP="00924398">
            <w:pPr>
              <w:pStyle w:val="2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3.Электромагнитные явления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6DF" w:rsidRDefault="00CB26DF" w:rsidP="00924398">
            <w:pPr>
              <w:pStyle w:val="2"/>
              <w:snapToGrid w:val="0"/>
              <w:ind w:left="0" w:hanging="32"/>
              <w:rPr>
                <w:b w:val="0"/>
                <w:sz w:val="24"/>
              </w:rPr>
            </w:pPr>
          </w:p>
          <w:p w:rsidR="00CB26DF" w:rsidRDefault="00CB26DF" w:rsidP="00924398">
            <w:pPr>
              <w:pStyle w:val="2"/>
              <w:ind w:left="0" w:hanging="3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17</w:t>
            </w:r>
          </w:p>
        </w:tc>
      </w:tr>
      <w:tr w:rsidR="00CB26DF" w:rsidTr="00924398">
        <w:trPr>
          <w:cantSplit/>
        </w:trPr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Default="00CB26DF" w:rsidP="00924398">
            <w:pPr>
              <w:pStyle w:val="2"/>
              <w:snapToGrid w:val="0"/>
              <w:jc w:val="left"/>
              <w:rPr>
                <w:b w:val="0"/>
                <w:sz w:val="24"/>
              </w:rPr>
            </w:pPr>
          </w:p>
          <w:p w:rsidR="00CB26DF" w:rsidRDefault="00CB26DF" w:rsidP="00924398">
            <w:pPr>
              <w:pStyle w:val="2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4.</w:t>
            </w:r>
            <w:r>
              <w:rPr>
                <w:sz w:val="24"/>
              </w:rPr>
              <w:t xml:space="preserve"> </w:t>
            </w:r>
            <w:r>
              <w:rPr>
                <w:b w:val="0"/>
                <w:sz w:val="24"/>
              </w:rPr>
              <w:t>Строение атома и атомного ядра.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6DF" w:rsidRDefault="00CB26DF" w:rsidP="00924398">
            <w:pPr>
              <w:pStyle w:val="2"/>
              <w:snapToGrid w:val="0"/>
              <w:ind w:left="0" w:hanging="32"/>
              <w:rPr>
                <w:b w:val="0"/>
                <w:sz w:val="24"/>
              </w:rPr>
            </w:pPr>
          </w:p>
          <w:p w:rsidR="00CB26DF" w:rsidRDefault="00CB26DF" w:rsidP="00924398">
            <w:pPr>
              <w:pStyle w:val="2"/>
              <w:ind w:left="0" w:hanging="3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13</w:t>
            </w:r>
          </w:p>
        </w:tc>
      </w:tr>
      <w:tr w:rsidR="00CB26DF" w:rsidTr="00924398">
        <w:trPr>
          <w:cantSplit/>
        </w:trPr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Default="00CB26DF" w:rsidP="00924398">
            <w:pPr>
              <w:pStyle w:val="2"/>
              <w:snapToGrid w:val="0"/>
              <w:rPr>
                <w:b w:val="0"/>
                <w:sz w:val="24"/>
              </w:rPr>
            </w:pPr>
          </w:p>
          <w:p w:rsidR="00CB26DF" w:rsidRDefault="00CB26DF" w:rsidP="00924398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Итого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6DF" w:rsidRDefault="00CB26DF" w:rsidP="00924398">
            <w:pPr>
              <w:pStyle w:val="2"/>
              <w:snapToGrid w:val="0"/>
              <w:ind w:left="0" w:hanging="32"/>
              <w:rPr>
                <w:b w:val="0"/>
                <w:sz w:val="24"/>
              </w:rPr>
            </w:pPr>
          </w:p>
          <w:p w:rsidR="00CB26DF" w:rsidRDefault="00CB26DF" w:rsidP="00924398">
            <w:pPr>
              <w:pStyle w:val="2"/>
              <w:ind w:left="0" w:hanging="3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68</w:t>
            </w:r>
          </w:p>
        </w:tc>
      </w:tr>
    </w:tbl>
    <w:p w:rsidR="00CB26DF" w:rsidRDefault="00CB26DF" w:rsidP="00CB26DF">
      <w:pPr>
        <w:pStyle w:val="a6"/>
        <w:ind w:left="0" w:firstLine="567"/>
        <w:jc w:val="center"/>
      </w:pPr>
    </w:p>
    <w:p w:rsidR="00CB26DF" w:rsidRDefault="00CB26DF" w:rsidP="00CB26DF">
      <w:pPr>
        <w:pStyle w:val="a6"/>
        <w:ind w:left="0" w:firstLine="567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Содержание учебного курса</w:t>
      </w:r>
    </w:p>
    <w:p w:rsidR="00CB26DF" w:rsidRDefault="00CB26DF" w:rsidP="00CB26DF">
      <w:pPr>
        <w:pStyle w:val="a8"/>
        <w:ind w:right="8" w:firstLine="56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9 класс</w:t>
      </w:r>
    </w:p>
    <w:p w:rsidR="00CB26DF" w:rsidRDefault="00CB26DF" w:rsidP="00CB26DF">
      <w:pPr>
        <w:pStyle w:val="a8"/>
        <w:ind w:right="8" w:firstLine="567"/>
        <w:jc w:val="center"/>
        <w:rPr>
          <w:b/>
          <w:sz w:val="32"/>
          <w:szCs w:val="32"/>
        </w:rPr>
      </w:pPr>
      <w:r>
        <w:rPr>
          <w:b/>
          <w:i/>
          <w:iCs/>
          <w:sz w:val="32"/>
          <w:szCs w:val="32"/>
        </w:rPr>
        <w:t xml:space="preserve">(68 ч, </w:t>
      </w:r>
      <w:r>
        <w:rPr>
          <w:b/>
          <w:sz w:val="32"/>
          <w:szCs w:val="32"/>
        </w:rPr>
        <w:t xml:space="preserve">2 </w:t>
      </w:r>
      <w:r>
        <w:rPr>
          <w:b/>
          <w:i/>
          <w:iCs/>
          <w:sz w:val="32"/>
          <w:szCs w:val="32"/>
        </w:rPr>
        <w:t xml:space="preserve">ч </w:t>
      </w:r>
      <w:r>
        <w:rPr>
          <w:b/>
          <w:sz w:val="32"/>
          <w:szCs w:val="32"/>
        </w:rPr>
        <w:t>в неделю)</w:t>
      </w:r>
    </w:p>
    <w:p w:rsidR="00CB26DF" w:rsidRDefault="00CB26DF" w:rsidP="00CB26DF">
      <w:pPr>
        <w:pStyle w:val="a8"/>
        <w:ind w:right="8" w:firstLine="567"/>
      </w:pPr>
    </w:p>
    <w:p w:rsidR="00CB26DF" w:rsidRDefault="00CB26DF" w:rsidP="00CB26DF">
      <w:pPr>
        <w:pStyle w:val="a8"/>
        <w:numPr>
          <w:ilvl w:val="0"/>
          <w:numId w:val="7"/>
        </w:numPr>
        <w:ind w:right="1073" w:firstLine="567"/>
        <w:rPr>
          <w:b/>
          <w:i/>
          <w:iCs/>
        </w:rPr>
      </w:pPr>
      <w:r>
        <w:rPr>
          <w:b/>
        </w:rPr>
        <w:t xml:space="preserve">Законы взаимодействия и движения тел (26 </w:t>
      </w:r>
      <w:r>
        <w:rPr>
          <w:b/>
          <w:i/>
          <w:iCs/>
        </w:rPr>
        <w:t xml:space="preserve">ч) </w:t>
      </w:r>
    </w:p>
    <w:p w:rsidR="00CB26DF" w:rsidRDefault="00CB26DF" w:rsidP="00CB26DF">
      <w:pPr>
        <w:pStyle w:val="a8"/>
        <w:ind w:right="4" w:firstLine="567"/>
        <w:rPr>
          <w:w w:val="108"/>
        </w:rPr>
      </w:pPr>
      <w:r>
        <w:rPr>
          <w:w w:val="108"/>
        </w:rPr>
        <w:t>Материальная точка. Система отсчета. Перемещение. Скорость прямолинейного равно</w:t>
      </w:r>
      <w:r>
        <w:rPr>
          <w:w w:val="108"/>
        </w:rPr>
        <w:softHyphen/>
        <w:t xml:space="preserve">мерного движения. </w:t>
      </w:r>
    </w:p>
    <w:p w:rsidR="00CB26DF" w:rsidRDefault="00CB26DF" w:rsidP="00CB26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8"/>
          <w:sz w:val="24"/>
          <w:szCs w:val="24"/>
        </w:rPr>
        <w:t>Прямолинейное равноускоренное движение: мгно</w:t>
      </w:r>
      <w:r>
        <w:rPr>
          <w:rFonts w:ascii="Times New Roman" w:hAnsi="Times New Roman" w:cs="Times New Roman"/>
          <w:w w:val="108"/>
          <w:sz w:val="24"/>
          <w:szCs w:val="24"/>
        </w:rPr>
        <w:softHyphen/>
        <w:t>венная скорость, ускорение, перемещение.</w:t>
      </w:r>
      <w:r>
        <w:rPr>
          <w:rFonts w:ascii="Times New Roman" w:hAnsi="Times New Roman" w:cs="Times New Roman"/>
          <w:sz w:val="24"/>
          <w:szCs w:val="24"/>
        </w:rPr>
        <w:t xml:space="preserve"> Практическое применение физических знаний для выявления зависимости тормозного пути автомобиля от его скорости.</w:t>
      </w:r>
    </w:p>
    <w:p w:rsidR="00CB26DF" w:rsidRDefault="00CB26DF" w:rsidP="00CB26DF">
      <w:pPr>
        <w:pStyle w:val="a8"/>
        <w:ind w:right="8" w:firstLine="567"/>
        <w:rPr>
          <w:w w:val="108"/>
        </w:rPr>
      </w:pPr>
      <w:r>
        <w:rPr>
          <w:w w:val="108"/>
        </w:rPr>
        <w:t xml:space="preserve"> Графики зависимости кинематических величин от времени при равномерном и равноускоренном движе</w:t>
      </w:r>
      <w:r>
        <w:rPr>
          <w:w w:val="108"/>
        </w:rPr>
        <w:softHyphen/>
        <w:t xml:space="preserve">нии. </w:t>
      </w:r>
    </w:p>
    <w:p w:rsidR="00CB26DF" w:rsidRDefault="00CB26DF" w:rsidP="00CB26DF">
      <w:pPr>
        <w:pStyle w:val="a8"/>
        <w:ind w:right="4" w:firstLine="567"/>
      </w:pPr>
      <w:r>
        <w:rPr>
          <w:w w:val="108"/>
        </w:rPr>
        <w:t xml:space="preserve">Относительность механического движения. Геоцентрическая и гелиоцентрическая системы мира. Инерциальные системы отсчета. Первый, второй и третий законы Ньютона. </w:t>
      </w:r>
      <w:r>
        <w:t>Движение по окружности.</w:t>
      </w:r>
    </w:p>
    <w:p w:rsidR="00CB26DF" w:rsidRDefault="00CB26DF" w:rsidP="00CB26DF">
      <w:pPr>
        <w:pStyle w:val="a8"/>
        <w:ind w:right="4" w:firstLine="567"/>
        <w:rPr>
          <w:w w:val="108"/>
        </w:rPr>
      </w:pPr>
      <w:r>
        <w:rPr>
          <w:w w:val="108"/>
        </w:rPr>
        <w:t xml:space="preserve">Свободное падение. Невесомость. </w:t>
      </w:r>
      <w:r>
        <w:t xml:space="preserve">ЦЕНТР ТЯЖЕСТИ ТЕЛА. </w:t>
      </w:r>
      <w:r>
        <w:rPr>
          <w:w w:val="108"/>
        </w:rPr>
        <w:t xml:space="preserve">Закон всемирного тяготения. Искусственные спутники Земли. </w:t>
      </w:r>
    </w:p>
    <w:p w:rsidR="00CB26DF" w:rsidRDefault="00CB26DF" w:rsidP="00CB26DF">
      <w:pPr>
        <w:pStyle w:val="a8"/>
        <w:ind w:right="4" w:firstLine="567"/>
        <w:rPr>
          <w:w w:val="108"/>
        </w:rPr>
      </w:pPr>
      <w:r>
        <w:rPr>
          <w:w w:val="108"/>
        </w:rPr>
        <w:t xml:space="preserve">Импульс. Закон сохранения импульса. Реактивное движение. </w:t>
      </w:r>
    </w:p>
    <w:p w:rsidR="00CB26DF" w:rsidRDefault="00CB26DF" w:rsidP="00CB26DF">
      <w:pPr>
        <w:pStyle w:val="a8"/>
        <w:ind w:right="8" w:firstLine="567"/>
        <w:rPr>
          <w:b/>
        </w:rPr>
      </w:pPr>
      <w:r>
        <w:rPr>
          <w:b/>
        </w:rPr>
        <w:t xml:space="preserve">Фронтальные лабораторные работы </w:t>
      </w:r>
    </w:p>
    <w:p w:rsidR="00CB26DF" w:rsidRDefault="00CB26DF" w:rsidP="00CB26DF">
      <w:pPr>
        <w:pStyle w:val="a8"/>
        <w:ind w:right="12" w:firstLine="567"/>
        <w:rPr>
          <w:w w:val="108"/>
        </w:rPr>
      </w:pPr>
      <w:r>
        <w:rPr>
          <w:w w:val="108"/>
        </w:rPr>
        <w:t xml:space="preserve">1. Исследование равноускоренного движения без начальной скорости. </w:t>
      </w:r>
    </w:p>
    <w:p w:rsidR="00CB26DF" w:rsidRDefault="00CB26DF" w:rsidP="00CB26DF">
      <w:pPr>
        <w:pStyle w:val="a8"/>
        <w:ind w:right="8" w:firstLine="567"/>
        <w:rPr>
          <w:w w:val="108"/>
        </w:rPr>
      </w:pPr>
      <w:r>
        <w:rPr>
          <w:w w:val="108"/>
        </w:rPr>
        <w:t xml:space="preserve">2. Измерение ускорения свободного падения. </w:t>
      </w:r>
    </w:p>
    <w:p w:rsidR="00CB26DF" w:rsidRDefault="00CB26DF" w:rsidP="00CB26DF">
      <w:pPr>
        <w:pStyle w:val="a8"/>
        <w:ind w:right="8" w:firstLine="567"/>
      </w:pPr>
    </w:p>
    <w:p w:rsidR="00CB26DF" w:rsidRDefault="00CB26DF" w:rsidP="00CB26DF">
      <w:pPr>
        <w:pStyle w:val="a8"/>
        <w:ind w:right="8" w:firstLine="567"/>
        <w:rPr>
          <w:b/>
          <w:i/>
          <w:iCs/>
        </w:rPr>
      </w:pPr>
      <w:r>
        <w:rPr>
          <w:b/>
        </w:rPr>
        <w:t xml:space="preserve">2 . Механические колебания и волны. Звук (12 </w:t>
      </w:r>
      <w:r>
        <w:rPr>
          <w:b/>
          <w:i/>
          <w:iCs/>
        </w:rPr>
        <w:t xml:space="preserve">ч) </w:t>
      </w:r>
    </w:p>
    <w:p w:rsidR="00CB26DF" w:rsidRDefault="00CB26DF" w:rsidP="00CB26DF">
      <w:pPr>
        <w:pStyle w:val="a8"/>
        <w:ind w:firstLine="567"/>
        <w:jc w:val="both"/>
        <w:rPr>
          <w:w w:val="108"/>
        </w:rPr>
      </w:pPr>
      <w:r>
        <w:rPr>
          <w:w w:val="108"/>
        </w:rPr>
        <w:t>Колебательное движение. Колебания груза на пру</w:t>
      </w:r>
      <w:r>
        <w:rPr>
          <w:w w:val="108"/>
        </w:rPr>
        <w:softHyphen/>
        <w:t xml:space="preserve">жине. Свободные колебания. Колебательная система. Маятник. Амплитуда, период, частота колебаний. </w:t>
      </w:r>
    </w:p>
    <w:p w:rsidR="00CB26DF" w:rsidRDefault="00CB26DF" w:rsidP="00CB26DF">
      <w:pPr>
        <w:pStyle w:val="a8"/>
        <w:ind w:firstLine="567"/>
        <w:jc w:val="both"/>
        <w:rPr>
          <w:w w:val="108"/>
        </w:rPr>
      </w:pPr>
      <w:r>
        <w:rPr>
          <w:w w:val="108"/>
        </w:rPr>
        <w:t>Превращения энергии при колебательном движе</w:t>
      </w:r>
      <w:r>
        <w:rPr>
          <w:w w:val="108"/>
        </w:rPr>
        <w:softHyphen/>
        <w:t>нии. Затухающие колебания. Вынужденные колеба</w:t>
      </w:r>
      <w:r>
        <w:rPr>
          <w:w w:val="108"/>
        </w:rPr>
        <w:softHyphen/>
        <w:t>ния. Резонанс.</w:t>
      </w:r>
    </w:p>
    <w:p w:rsidR="00CB26DF" w:rsidRDefault="00CB26DF" w:rsidP="00CB26DF">
      <w:pPr>
        <w:pStyle w:val="a8"/>
        <w:ind w:firstLine="567"/>
        <w:jc w:val="both"/>
        <w:rPr>
          <w:w w:val="108"/>
        </w:rPr>
      </w:pPr>
      <w:r>
        <w:rPr>
          <w:w w:val="108"/>
        </w:rPr>
        <w:t>Распространение колебаний в упругих средах. По</w:t>
      </w:r>
      <w:r>
        <w:rPr>
          <w:w w:val="108"/>
        </w:rPr>
        <w:softHyphen/>
        <w:t xml:space="preserve">перечные и продольные волны. Длина волны. Связь длины волны со скоростью ее распространения и периодом (частотой). </w:t>
      </w:r>
    </w:p>
    <w:p w:rsidR="00CB26DF" w:rsidRDefault="00CB26DF" w:rsidP="00CB26DF">
      <w:pPr>
        <w:pStyle w:val="a8"/>
        <w:ind w:right="13" w:firstLine="567"/>
        <w:rPr>
          <w:w w:val="108"/>
        </w:rPr>
      </w:pPr>
      <w:r>
        <w:rPr>
          <w:w w:val="108"/>
        </w:rPr>
        <w:t>Звуковые волны. Скорость звука. Высота, тембр и гром</w:t>
      </w:r>
      <w:r>
        <w:rPr>
          <w:w w:val="108"/>
        </w:rPr>
        <w:softHyphen/>
        <w:t>кость звука. Эхо. Звуковой резонанс.</w:t>
      </w:r>
    </w:p>
    <w:p w:rsidR="00CB26DF" w:rsidRDefault="00CB26DF" w:rsidP="00CB26DF">
      <w:pPr>
        <w:pStyle w:val="a8"/>
        <w:ind w:right="9" w:firstLine="567"/>
        <w:rPr>
          <w:b/>
        </w:rPr>
      </w:pPr>
      <w:r>
        <w:rPr>
          <w:b/>
        </w:rPr>
        <w:t xml:space="preserve">Фронтальная лабораторная работа </w:t>
      </w:r>
    </w:p>
    <w:p w:rsidR="00CB26DF" w:rsidRDefault="00CB26DF" w:rsidP="00CB26DF">
      <w:pPr>
        <w:pStyle w:val="a8"/>
        <w:ind w:right="13" w:firstLine="567"/>
        <w:rPr>
          <w:w w:val="108"/>
        </w:rPr>
      </w:pPr>
      <w:r>
        <w:rPr>
          <w:w w:val="108"/>
        </w:rPr>
        <w:t xml:space="preserve">3. Исследование зависимости периода колебаний пружинного маятника от массы груза и жесткости пружины. </w:t>
      </w:r>
    </w:p>
    <w:p w:rsidR="00CB26DF" w:rsidRDefault="00CB26DF" w:rsidP="00CB26DF">
      <w:pPr>
        <w:pStyle w:val="a8"/>
        <w:ind w:right="13" w:firstLine="567"/>
        <w:rPr>
          <w:w w:val="108"/>
        </w:rPr>
      </w:pPr>
      <w:r>
        <w:rPr>
          <w:w w:val="108"/>
        </w:rPr>
        <w:t xml:space="preserve">4.Исследование зависимости периода и частоты свободных колебаний нитяного маятника от длины нити. </w:t>
      </w:r>
    </w:p>
    <w:p w:rsidR="00CB26DF" w:rsidRDefault="00CB26DF" w:rsidP="00CB26DF">
      <w:pPr>
        <w:pStyle w:val="a8"/>
        <w:ind w:right="9" w:firstLine="567"/>
        <w:rPr>
          <w:w w:val="108"/>
        </w:rPr>
      </w:pPr>
    </w:p>
    <w:p w:rsidR="00CB26DF" w:rsidRDefault="00CB26DF" w:rsidP="00CB26DF">
      <w:pPr>
        <w:pStyle w:val="a8"/>
        <w:ind w:right="9" w:firstLine="567"/>
        <w:rPr>
          <w:b/>
          <w:w w:val="108"/>
        </w:rPr>
      </w:pPr>
      <w:r>
        <w:rPr>
          <w:b/>
          <w:w w:val="108"/>
        </w:rPr>
        <w:lastRenderedPageBreak/>
        <w:t>3.Электромагнитные явления (17 часов)</w:t>
      </w:r>
    </w:p>
    <w:p w:rsidR="00CB26DF" w:rsidRDefault="00CB26DF" w:rsidP="00CB26DF">
      <w:pPr>
        <w:pStyle w:val="a8"/>
        <w:ind w:right="9" w:firstLine="567"/>
        <w:rPr>
          <w:w w:val="108"/>
        </w:rPr>
      </w:pPr>
      <w:r>
        <w:rPr>
          <w:w w:val="108"/>
        </w:rPr>
        <w:t>Однородное и неоднородное магнитное поле. Направление тока и направление линий его маг</w:t>
      </w:r>
      <w:r>
        <w:rPr>
          <w:w w:val="108"/>
        </w:rPr>
        <w:softHyphen/>
        <w:t xml:space="preserve">нитного поля. Правило буравчика. </w:t>
      </w:r>
    </w:p>
    <w:p w:rsidR="00CB26DF" w:rsidRDefault="00CB26DF" w:rsidP="00CB26DF">
      <w:pPr>
        <w:pStyle w:val="a8"/>
        <w:ind w:right="13" w:firstLine="567"/>
        <w:rPr>
          <w:w w:val="108"/>
        </w:rPr>
      </w:pPr>
      <w:r>
        <w:rPr>
          <w:w w:val="108"/>
        </w:rPr>
        <w:t>Обнаружение магнитного поля. Правило левой ру</w:t>
      </w:r>
      <w:r>
        <w:rPr>
          <w:w w:val="108"/>
        </w:rPr>
        <w:softHyphen/>
        <w:t xml:space="preserve">ки. </w:t>
      </w:r>
    </w:p>
    <w:p w:rsidR="00CB26DF" w:rsidRDefault="00CB26DF" w:rsidP="00CB26DF">
      <w:pPr>
        <w:pStyle w:val="a8"/>
        <w:ind w:right="9" w:firstLine="567"/>
        <w:rPr>
          <w:w w:val="108"/>
        </w:rPr>
      </w:pPr>
      <w:r>
        <w:rPr>
          <w:w w:val="108"/>
        </w:rPr>
        <w:t>Индукция магнитного поля. Магнитный поток. Опыты Фарадея. Электромагнитная индукция. Направление индукционного тока. Правило Ленца. Явление самоиндукции.</w:t>
      </w:r>
    </w:p>
    <w:p w:rsidR="00CB26DF" w:rsidRDefault="00CB26DF" w:rsidP="00CB26DF">
      <w:pPr>
        <w:pStyle w:val="a8"/>
        <w:ind w:right="9" w:firstLine="567"/>
        <w:jc w:val="both"/>
        <w:rPr>
          <w:w w:val="108"/>
        </w:rPr>
      </w:pPr>
      <w:r>
        <w:rPr>
          <w:w w:val="108"/>
        </w:rPr>
        <w:t>Переменный ток. Генератор переменного тока. Преобразования энер</w:t>
      </w:r>
      <w:r>
        <w:rPr>
          <w:w w:val="108"/>
        </w:rPr>
        <w:softHyphen/>
        <w:t xml:space="preserve">гии в электрогенераторах. Трансформатор. Передача электрической энергии на расстояние.  </w:t>
      </w:r>
    </w:p>
    <w:p w:rsidR="00CB26DF" w:rsidRDefault="00CB26DF" w:rsidP="00CB26DF">
      <w:pPr>
        <w:pStyle w:val="a8"/>
        <w:ind w:right="9" w:firstLine="567"/>
        <w:jc w:val="both"/>
        <w:rPr>
          <w:w w:val="108"/>
        </w:rPr>
      </w:pPr>
      <w:r>
        <w:rPr>
          <w:w w:val="108"/>
        </w:rPr>
        <w:t>Электромагнитное поле. Электромагнитные вол</w:t>
      </w:r>
      <w:r>
        <w:rPr>
          <w:w w:val="108"/>
        </w:rPr>
        <w:softHyphen/>
        <w:t>ны. Скорость распространения электромагнитных волн. Влияние электромагнитных излучений на живые организмы.</w:t>
      </w:r>
    </w:p>
    <w:p w:rsidR="00CB26DF" w:rsidRDefault="00CB26DF" w:rsidP="00CB26DF">
      <w:pPr>
        <w:pStyle w:val="a8"/>
        <w:ind w:right="9" w:firstLine="567"/>
        <w:jc w:val="both"/>
        <w:rPr>
          <w:w w:val="108"/>
        </w:rPr>
      </w:pPr>
      <w:r>
        <w:rPr>
          <w:w w:val="108"/>
        </w:rPr>
        <w:t xml:space="preserve">Конденсатор. </w:t>
      </w:r>
      <w:r>
        <w:t xml:space="preserve">Энергия электрического поля конденсатора. </w:t>
      </w:r>
      <w:r>
        <w:rPr>
          <w:w w:val="108"/>
        </w:rPr>
        <w:t>Колебательный контур. Получение электромагнитных колебаний. Принципы радиосвязи и телевидения.</w:t>
      </w:r>
    </w:p>
    <w:p w:rsidR="00CB26DF" w:rsidRDefault="00CB26DF" w:rsidP="00CB26DF">
      <w:pPr>
        <w:pStyle w:val="a8"/>
        <w:ind w:right="9" w:firstLine="567"/>
        <w:jc w:val="both"/>
        <w:rPr>
          <w:w w:val="108"/>
        </w:rPr>
      </w:pPr>
      <w:r>
        <w:rPr>
          <w:w w:val="108"/>
        </w:rPr>
        <w:t>Электромагнитная природа света. Преломление света. Показатель преломления. Дисперсия света. Типы оптических спектров. Поглощение и испускание света атомами. Происхождение линейчатых спектров.</w:t>
      </w:r>
    </w:p>
    <w:p w:rsidR="00CB26DF" w:rsidRDefault="00CB26DF" w:rsidP="00CB26DF">
      <w:pPr>
        <w:pStyle w:val="a8"/>
        <w:ind w:right="28" w:firstLine="567"/>
        <w:rPr>
          <w:b/>
        </w:rPr>
      </w:pPr>
      <w:r>
        <w:rPr>
          <w:b/>
        </w:rPr>
        <w:t xml:space="preserve">Фронтальная лабораторная работа </w:t>
      </w:r>
    </w:p>
    <w:p w:rsidR="00CB26DF" w:rsidRDefault="00CB26DF" w:rsidP="00CB26DF">
      <w:pPr>
        <w:pStyle w:val="a8"/>
        <w:ind w:right="28" w:firstLine="567"/>
      </w:pPr>
      <w:r>
        <w:t xml:space="preserve">5. Изучение явления электромагнитной индукции. </w:t>
      </w:r>
    </w:p>
    <w:p w:rsidR="00CB26DF" w:rsidRDefault="00CB26DF" w:rsidP="00CB26DF">
      <w:pPr>
        <w:pStyle w:val="a8"/>
        <w:ind w:right="28" w:firstLine="567"/>
      </w:pPr>
      <w:r>
        <w:t>6.Наблюдение сплошного и линейчатых спектров испускания.</w:t>
      </w:r>
    </w:p>
    <w:p w:rsidR="00CB26DF" w:rsidRDefault="00CB26DF" w:rsidP="00CB26DF">
      <w:pPr>
        <w:pStyle w:val="a8"/>
        <w:ind w:firstLine="567"/>
        <w:rPr>
          <w:w w:val="108"/>
        </w:rPr>
      </w:pPr>
    </w:p>
    <w:p w:rsidR="00CB26DF" w:rsidRDefault="00CB26DF" w:rsidP="00CB26DF">
      <w:pPr>
        <w:pStyle w:val="a8"/>
        <w:ind w:firstLine="567"/>
        <w:rPr>
          <w:b/>
          <w:w w:val="108"/>
        </w:rPr>
      </w:pPr>
      <w:r>
        <w:rPr>
          <w:b/>
          <w:w w:val="108"/>
        </w:rPr>
        <w:t>4.Строение атома и атомного ядра (13 часов)</w:t>
      </w:r>
    </w:p>
    <w:p w:rsidR="00CB26DF" w:rsidRDefault="00CB26DF" w:rsidP="00CB26DF">
      <w:pPr>
        <w:pStyle w:val="a8"/>
        <w:ind w:firstLine="567"/>
        <w:rPr>
          <w:w w:val="108"/>
        </w:rPr>
      </w:pPr>
      <w:r>
        <w:rPr>
          <w:w w:val="108"/>
        </w:rPr>
        <w:t>Радиоактивность как свидетельство сложного строения атомов. Альф</w:t>
      </w:r>
      <w:proofErr w:type="gramStart"/>
      <w:r>
        <w:rPr>
          <w:w w:val="108"/>
        </w:rPr>
        <w:t>а-</w:t>
      </w:r>
      <w:proofErr w:type="gramEnd"/>
      <w:r>
        <w:rPr>
          <w:w w:val="108"/>
        </w:rPr>
        <w:t xml:space="preserve">, бета- и гамма-излучения. </w:t>
      </w:r>
    </w:p>
    <w:p w:rsidR="00CB26DF" w:rsidRDefault="00CB26DF" w:rsidP="00CB26DF">
      <w:pPr>
        <w:pStyle w:val="a8"/>
        <w:ind w:firstLine="567"/>
        <w:rPr>
          <w:w w:val="108"/>
        </w:rPr>
      </w:pPr>
      <w:r>
        <w:rPr>
          <w:w w:val="108"/>
        </w:rPr>
        <w:t xml:space="preserve">Опыты Резерфорда. Ядерная модель атома. </w:t>
      </w:r>
      <w:r>
        <w:t xml:space="preserve">ОПТИЧЕСКИЕ СПЕКТРЫ. ПОГЛОЩЕНИЕ И ИСПУСКАНИЕ СВЕТА АТОМАМИ. </w:t>
      </w:r>
      <w:r>
        <w:rPr>
          <w:w w:val="108"/>
        </w:rPr>
        <w:t>Радиоактивные превращения атомных ядер. Сохране</w:t>
      </w:r>
      <w:r>
        <w:rPr>
          <w:w w:val="108"/>
        </w:rPr>
        <w:softHyphen/>
        <w:t>ние зарядового и массового чисел при ядерных реак</w:t>
      </w:r>
      <w:r>
        <w:rPr>
          <w:w w:val="108"/>
        </w:rPr>
        <w:softHyphen/>
        <w:t xml:space="preserve">циях. </w:t>
      </w:r>
    </w:p>
    <w:p w:rsidR="00CB26DF" w:rsidRDefault="00CB26DF" w:rsidP="00CB26DF">
      <w:pPr>
        <w:pStyle w:val="a8"/>
        <w:ind w:firstLine="567"/>
        <w:rPr>
          <w:w w:val="109"/>
        </w:rPr>
      </w:pPr>
      <w:r>
        <w:rPr>
          <w:w w:val="108"/>
        </w:rPr>
        <w:t xml:space="preserve">Методы наблюдения и регистрации частиц в ядерной физике. Протонно-нейтронная модель ядра. Физический смысл зарядового и массового числа. </w:t>
      </w:r>
      <w:r>
        <w:rPr>
          <w:w w:val="109"/>
        </w:rPr>
        <w:t>Энергия связи частиц в ядре. Деление ядер урана. Цепная реакция. Ядер</w:t>
      </w:r>
      <w:r>
        <w:rPr>
          <w:w w:val="109"/>
        </w:rPr>
        <w:softHyphen/>
        <w:t>ная энергетика. Экологические проблемы работы атомных электростанций.</w:t>
      </w:r>
    </w:p>
    <w:p w:rsidR="00CB26DF" w:rsidRDefault="00CB26DF" w:rsidP="00CB26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9"/>
          <w:sz w:val="24"/>
          <w:szCs w:val="24"/>
        </w:rPr>
        <w:t>Дозиметрия. Период полураспада. Закон радиоактивного распада. Влияние радиоактивных излучений на живые организмы. Термоядерная реакция. Источники энергии Солнца и звезд.</w:t>
      </w:r>
      <w:r>
        <w:rPr>
          <w:rFonts w:ascii="Times New Roman" w:hAnsi="Times New Roman" w:cs="Times New Roman"/>
          <w:sz w:val="24"/>
          <w:szCs w:val="24"/>
        </w:rPr>
        <w:t xml:space="preserve"> Практическое применение физических знаний для защиты от опасного воздействия на организм человека радиоактивных излучений; для измерения радиоактивного фона и оценки его безопасности.</w:t>
      </w:r>
    </w:p>
    <w:p w:rsidR="00CB26DF" w:rsidRDefault="00CB26DF" w:rsidP="00CB26DF">
      <w:pPr>
        <w:pStyle w:val="a8"/>
        <w:ind w:firstLine="567"/>
        <w:rPr>
          <w:b/>
        </w:rPr>
      </w:pPr>
      <w:r>
        <w:rPr>
          <w:b/>
        </w:rPr>
        <w:t xml:space="preserve">Фронтальная лабораторная работа </w:t>
      </w:r>
    </w:p>
    <w:p w:rsidR="00CB26DF" w:rsidRDefault="00CB26DF" w:rsidP="00CB26DF">
      <w:pPr>
        <w:pStyle w:val="a8"/>
        <w:ind w:right="3" w:firstLine="567"/>
        <w:rPr>
          <w:w w:val="109"/>
        </w:rPr>
      </w:pPr>
      <w:r>
        <w:rPr>
          <w:w w:val="109"/>
        </w:rPr>
        <w:t>7. Изучение деления ядра атома урана по фотогра</w:t>
      </w:r>
      <w:r>
        <w:rPr>
          <w:w w:val="109"/>
        </w:rPr>
        <w:softHyphen/>
        <w:t xml:space="preserve">фии треков. </w:t>
      </w:r>
    </w:p>
    <w:p w:rsidR="00CB26DF" w:rsidRDefault="00CB26DF" w:rsidP="00CB26DF">
      <w:pPr>
        <w:pStyle w:val="a8"/>
        <w:ind w:right="3" w:firstLine="567"/>
        <w:rPr>
          <w:w w:val="109"/>
        </w:rPr>
      </w:pPr>
      <w:r>
        <w:rPr>
          <w:w w:val="109"/>
        </w:rPr>
        <w:t>8.Изучение треков заряженных частиц по готовым фотографиям.</w:t>
      </w:r>
    </w:p>
    <w:p w:rsidR="00CB26DF" w:rsidRDefault="00CB26DF" w:rsidP="00CB26DF">
      <w:pPr>
        <w:pStyle w:val="a8"/>
        <w:ind w:right="3" w:firstLine="567"/>
        <w:rPr>
          <w:w w:val="109"/>
        </w:rPr>
      </w:pPr>
      <w:r>
        <w:rPr>
          <w:w w:val="109"/>
        </w:rPr>
        <w:t>9.Измерение естественного радиационного фона дозиметром.</w:t>
      </w:r>
    </w:p>
    <w:p w:rsidR="00CB26DF" w:rsidRDefault="00CB26DF" w:rsidP="00CB26DF">
      <w:pPr>
        <w:pStyle w:val="a8"/>
        <w:ind w:firstLine="567"/>
      </w:pPr>
    </w:p>
    <w:p w:rsidR="00CB26DF" w:rsidRDefault="00CB26DF" w:rsidP="00CB26DF">
      <w:pPr>
        <w:pStyle w:val="a8"/>
        <w:ind w:firstLine="567"/>
      </w:pPr>
    </w:p>
    <w:p w:rsidR="00CB26DF" w:rsidRDefault="00CB26DF" w:rsidP="00CB26DF">
      <w:pPr>
        <w:pStyle w:val="a8"/>
        <w:ind w:firstLine="567"/>
      </w:pPr>
    </w:p>
    <w:p w:rsidR="00CB26DF" w:rsidRDefault="00CB26DF" w:rsidP="00CB26DF">
      <w:pPr>
        <w:pStyle w:val="a8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обязательных лабораторных и контрольных работ по физике</w:t>
      </w:r>
    </w:p>
    <w:p w:rsidR="00CB26DF" w:rsidRDefault="00CB26DF" w:rsidP="00CB26DF">
      <w:pPr>
        <w:pStyle w:val="a8"/>
        <w:ind w:firstLine="567"/>
        <w:rPr>
          <w:sz w:val="28"/>
          <w:szCs w:val="28"/>
        </w:rPr>
      </w:pPr>
    </w:p>
    <w:p w:rsidR="00CB26DF" w:rsidRDefault="00CB26DF" w:rsidP="00CB26DF">
      <w:pPr>
        <w:pStyle w:val="a8"/>
        <w:ind w:right="666" w:firstLine="567"/>
        <w:jc w:val="center"/>
        <w:rPr>
          <w:b/>
          <w:bCs/>
          <w:w w:val="107"/>
          <w:sz w:val="28"/>
          <w:szCs w:val="28"/>
        </w:rPr>
      </w:pPr>
      <w:r>
        <w:rPr>
          <w:b/>
          <w:bCs/>
          <w:w w:val="107"/>
          <w:sz w:val="28"/>
          <w:szCs w:val="28"/>
        </w:rPr>
        <w:t>9 класс</w:t>
      </w:r>
    </w:p>
    <w:p w:rsidR="00CB26DF" w:rsidRDefault="00CB26DF" w:rsidP="00CB26DF">
      <w:pPr>
        <w:pStyle w:val="a8"/>
        <w:ind w:right="666" w:firstLine="567"/>
        <w:rPr>
          <w:b/>
          <w:bCs/>
          <w:w w:val="107"/>
        </w:rPr>
      </w:pPr>
    </w:p>
    <w:tbl>
      <w:tblPr>
        <w:tblW w:w="0" w:type="auto"/>
        <w:tblInd w:w="519" w:type="dxa"/>
        <w:tblLayout w:type="fixed"/>
        <w:tblLook w:val="0000"/>
      </w:tblPr>
      <w:tblGrid>
        <w:gridCol w:w="1141"/>
        <w:gridCol w:w="6797"/>
        <w:gridCol w:w="1589"/>
      </w:tblGrid>
      <w:tr w:rsidR="00CB26DF" w:rsidTr="00924398"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Default="00CB26DF" w:rsidP="00924398">
            <w:pPr>
              <w:pStyle w:val="a8"/>
              <w:snapToGrid w:val="0"/>
              <w:ind w:right="41" w:firstLine="33"/>
              <w:jc w:val="center"/>
              <w:rPr>
                <w:b/>
                <w:bCs/>
                <w:w w:val="107"/>
              </w:rPr>
            </w:pPr>
          </w:p>
          <w:p w:rsidR="00CB26DF" w:rsidRDefault="00CB26DF" w:rsidP="00924398">
            <w:pPr>
              <w:pStyle w:val="a8"/>
              <w:ind w:right="41" w:firstLine="33"/>
              <w:jc w:val="center"/>
              <w:rPr>
                <w:b/>
                <w:bCs/>
                <w:w w:val="107"/>
              </w:rPr>
            </w:pPr>
            <w:r>
              <w:rPr>
                <w:b/>
                <w:bCs/>
                <w:w w:val="107"/>
              </w:rPr>
              <w:t>№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Default="00CB26DF" w:rsidP="00924398">
            <w:pPr>
              <w:pStyle w:val="a8"/>
              <w:snapToGrid w:val="0"/>
              <w:ind w:right="34" w:firstLine="26"/>
              <w:rPr>
                <w:b/>
                <w:bCs/>
                <w:w w:val="107"/>
              </w:rPr>
            </w:pPr>
          </w:p>
          <w:p w:rsidR="00CB26DF" w:rsidRDefault="00CB26DF" w:rsidP="00924398">
            <w:pPr>
              <w:pStyle w:val="a8"/>
              <w:ind w:right="34" w:firstLine="26"/>
              <w:rPr>
                <w:b/>
                <w:bCs/>
                <w:w w:val="107"/>
              </w:rPr>
            </w:pPr>
            <w:r>
              <w:rPr>
                <w:b/>
                <w:bCs/>
                <w:w w:val="107"/>
              </w:rPr>
              <w:t>Название работы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6DF" w:rsidRDefault="00CB26DF" w:rsidP="00924398">
            <w:pPr>
              <w:pStyle w:val="a8"/>
              <w:snapToGrid w:val="0"/>
              <w:ind w:right="46" w:firstLine="34"/>
              <w:jc w:val="center"/>
              <w:rPr>
                <w:b/>
                <w:bCs/>
                <w:w w:val="107"/>
              </w:rPr>
            </w:pPr>
          </w:p>
          <w:p w:rsidR="00CB26DF" w:rsidRDefault="00CB26DF" w:rsidP="00924398">
            <w:pPr>
              <w:pStyle w:val="a8"/>
              <w:ind w:right="46" w:firstLine="34"/>
              <w:jc w:val="center"/>
              <w:rPr>
                <w:b/>
                <w:bCs/>
                <w:w w:val="107"/>
              </w:rPr>
            </w:pPr>
            <w:r>
              <w:rPr>
                <w:b/>
                <w:bCs/>
                <w:w w:val="107"/>
              </w:rPr>
              <w:t>Дата</w:t>
            </w:r>
          </w:p>
        </w:tc>
      </w:tr>
      <w:tr w:rsidR="00CB26DF" w:rsidTr="00924398">
        <w:tc>
          <w:tcPr>
            <w:tcW w:w="9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6DF" w:rsidRDefault="00CB26DF" w:rsidP="00924398">
            <w:pPr>
              <w:pStyle w:val="a8"/>
              <w:snapToGrid w:val="0"/>
              <w:ind w:right="46" w:firstLine="34"/>
              <w:jc w:val="center"/>
              <w:rPr>
                <w:b/>
              </w:rPr>
            </w:pPr>
            <w:r>
              <w:rPr>
                <w:b/>
              </w:rPr>
              <w:t>Перечень обязательных лабораторных работ по физике</w:t>
            </w:r>
          </w:p>
          <w:p w:rsidR="00CB26DF" w:rsidRDefault="00CB26DF" w:rsidP="00924398">
            <w:pPr>
              <w:pStyle w:val="a8"/>
              <w:ind w:right="46" w:firstLine="34"/>
              <w:jc w:val="center"/>
              <w:rPr>
                <w:b/>
                <w:bCs/>
                <w:w w:val="107"/>
              </w:rPr>
            </w:pPr>
          </w:p>
        </w:tc>
      </w:tr>
      <w:tr w:rsidR="00CB26DF" w:rsidTr="00924398"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Default="00CB26DF" w:rsidP="00924398">
            <w:pPr>
              <w:pStyle w:val="a8"/>
              <w:snapToGrid w:val="0"/>
              <w:ind w:right="41" w:firstLine="33"/>
              <w:jc w:val="center"/>
              <w:rPr>
                <w:b/>
                <w:bCs/>
                <w:w w:val="107"/>
              </w:rPr>
            </w:pPr>
            <w:r>
              <w:rPr>
                <w:b/>
                <w:bCs/>
                <w:w w:val="107"/>
              </w:rPr>
              <w:lastRenderedPageBreak/>
              <w:t>1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Default="00CB26DF" w:rsidP="00924398">
            <w:pPr>
              <w:pStyle w:val="a8"/>
              <w:snapToGrid w:val="0"/>
              <w:ind w:right="34" w:firstLine="26"/>
              <w:rPr>
                <w:w w:val="108"/>
              </w:rPr>
            </w:pPr>
            <w:r>
              <w:t xml:space="preserve">Фронтальная  лабораторная работа № 1. </w:t>
            </w:r>
            <w:r>
              <w:rPr>
                <w:w w:val="108"/>
              </w:rPr>
              <w:t>Исследование равноускоренного движения без начальной скорости.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6DF" w:rsidRDefault="00CB26DF" w:rsidP="00924398">
            <w:pPr>
              <w:pStyle w:val="a8"/>
              <w:snapToGrid w:val="0"/>
              <w:ind w:right="46" w:firstLine="34"/>
              <w:jc w:val="center"/>
              <w:rPr>
                <w:b/>
                <w:bCs/>
                <w:w w:val="107"/>
              </w:rPr>
            </w:pPr>
          </w:p>
        </w:tc>
      </w:tr>
      <w:tr w:rsidR="00CB26DF" w:rsidTr="00924398"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Default="00CB26DF" w:rsidP="00924398">
            <w:pPr>
              <w:pStyle w:val="a8"/>
              <w:snapToGrid w:val="0"/>
              <w:ind w:right="41" w:firstLine="33"/>
              <w:jc w:val="center"/>
              <w:rPr>
                <w:b/>
                <w:bCs/>
                <w:w w:val="107"/>
              </w:rPr>
            </w:pPr>
            <w:r>
              <w:rPr>
                <w:b/>
                <w:bCs/>
                <w:w w:val="107"/>
              </w:rPr>
              <w:t>2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Default="00CB26DF" w:rsidP="00924398">
            <w:pPr>
              <w:pStyle w:val="a8"/>
              <w:snapToGrid w:val="0"/>
              <w:ind w:right="34" w:firstLine="26"/>
              <w:rPr>
                <w:w w:val="108"/>
              </w:rPr>
            </w:pPr>
            <w:r>
              <w:t xml:space="preserve">Фронтальная  лабораторная работа № 2. </w:t>
            </w:r>
            <w:r>
              <w:rPr>
                <w:w w:val="108"/>
              </w:rPr>
              <w:t>Измерение ускорения свободного падения.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6DF" w:rsidRDefault="00CB26DF" w:rsidP="00924398">
            <w:pPr>
              <w:pStyle w:val="a8"/>
              <w:snapToGrid w:val="0"/>
              <w:ind w:right="46" w:firstLine="34"/>
              <w:jc w:val="center"/>
              <w:rPr>
                <w:b/>
                <w:bCs/>
                <w:w w:val="107"/>
              </w:rPr>
            </w:pPr>
          </w:p>
        </w:tc>
      </w:tr>
      <w:tr w:rsidR="00CB26DF" w:rsidTr="00924398"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Default="00CB26DF" w:rsidP="00924398">
            <w:pPr>
              <w:pStyle w:val="a8"/>
              <w:snapToGrid w:val="0"/>
              <w:ind w:right="41" w:firstLine="33"/>
              <w:jc w:val="center"/>
              <w:rPr>
                <w:b/>
                <w:bCs/>
                <w:w w:val="107"/>
              </w:rPr>
            </w:pPr>
            <w:r>
              <w:rPr>
                <w:b/>
                <w:bCs/>
                <w:w w:val="107"/>
              </w:rPr>
              <w:t>3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Default="00CB26DF" w:rsidP="00924398">
            <w:pPr>
              <w:pStyle w:val="a8"/>
              <w:snapToGrid w:val="0"/>
              <w:ind w:right="13"/>
              <w:rPr>
                <w:w w:val="108"/>
              </w:rPr>
            </w:pPr>
            <w:r>
              <w:t>Фронтальная  лабораторная работа № 3. И</w:t>
            </w:r>
            <w:r>
              <w:rPr>
                <w:w w:val="108"/>
              </w:rPr>
              <w:t xml:space="preserve">сследование зависимости периода колебаний пружинного маятника от массы груза и жесткости пружины.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6DF" w:rsidRDefault="00CB26DF" w:rsidP="00924398">
            <w:pPr>
              <w:pStyle w:val="a8"/>
              <w:snapToGrid w:val="0"/>
              <w:ind w:right="46" w:firstLine="34"/>
              <w:jc w:val="center"/>
              <w:rPr>
                <w:b/>
                <w:bCs/>
                <w:w w:val="107"/>
              </w:rPr>
            </w:pPr>
          </w:p>
        </w:tc>
      </w:tr>
      <w:tr w:rsidR="00CB26DF" w:rsidTr="00924398"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Default="00CB26DF" w:rsidP="00924398">
            <w:pPr>
              <w:pStyle w:val="a8"/>
              <w:snapToGrid w:val="0"/>
              <w:ind w:right="41" w:firstLine="33"/>
              <w:jc w:val="center"/>
              <w:rPr>
                <w:b/>
                <w:bCs/>
                <w:w w:val="107"/>
              </w:rPr>
            </w:pPr>
            <w:r>
              <w:rPr>
                <w:b/>
                <w:bCs/>
                <w:w w:val="107"/>
              </w:rPr>
              <w:t>4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Default="00CB26DF" w:rsidP="00924398">
            <w:pPr>
              <w:pStyle w:val="a8"/>
              <w:snapToGrid w:val="0"/>
              <w:ind w:right="13"/>
              <w:rPr>
                <w:w w:val="108"/>
              </w:rPr>
            </w:pPr>
            <w:r>
              <w:t xml:space="preserve">Фронтальная  лабораторная работа № 4. </w:t>
            </w:r>
            <w:r>
              <w:rPr>
                <w:w w:val="108"/>
              </w:rPr>
              <w:t xml:space="preserve">Исследование зависимости периода и частоты свободных колебаний нитяного маятника от длины нити.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6DF" w:rsidRDefault="00CB26DF" w:rsidP="00924398">
            <w:pPr>
              <w:pStyle w:val="a8"/>
              <w:snapToGrid w:val="0"/>
              <w:ind w:right="46" w:firstLine="34"/>
              <w:jc w:val="center"/>
              <w:rPr>
                <w:b/>
                <w:bCs/>
                <w:w w:val="107"/>
              </w:rPr>
            </w:pPr>
          </w:p>
        </w:tc>
      </w:tr>
      <w:tr w:rsidR="00CB26DF" w:rsidTr="00924398"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Default="00CB26DF" w:rsidP="00924398">
            <w:pPr>
              <w:pStyle w:val="a8"/>
              <w:snapToGrid w:val="0"/>
              <w:ind w:right="41" w:firstLine="33"/>
              <w:jc w:val="center"/>
              <w:rPr>
                <w:b/>
                <w:bCs/>
                <w:w w:val="107"/>
              </w:rPr>
            </w:pPr>
            <w:r>
              <w:rPr>
                <w:b/>
                <w:bCs/>
                <w:w w:val="107"/>
              </w:rPr>
              <w:t>5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Default="00CB26DF" w:rsidP="00924398">
            <w:pPr>
              <w:pStyle w:val="a8"/>
              <w:snapToGrid w:val="0"/>
              <w:ind w:right="28"/>
            </w:pPr>
            <w:r>
              <w:t xml:space="preserve">Фронтальная  лабораторная работа № 5. Изучение явления электромагнитной индукции.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6DF" w:rsidRDefault="00CB26DF" w:rsidP="00924398">
            <w:pPr>
              <w:pStyle w:val="a8"/>
              <w:snapToGrid w:val="0"/>
              <w:ind w:right="46" w:firstLine="34"/>
              <w:jc w:val="center"/>
              <w:rPr>
                <w:b/>
                <w:bCs/>
                <w:w w:val="107"/>
              </w:rPr>
            </w:pPr>
          </w:p>
        </w:tc>
      </w:tr>
      <w:tr w:rsidR="00CB26DF" w:rsidTr="00924398"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Default="00CB26DF" w:rsidP="00924398">
            <w:pPr>
              <w:pStyle w:val="a8"/>
              <w:snapToGrid w:val="0"/>
              <w:ind w:right="41" w:firstLine="33"/>
              <w:jc w:val="center"/>
              <w:rPr>
                <w:b/>
                <w:bCs/>
                <w:w w:val="107"/>
              </w:rPr>
            </w:pPr>
            <w:r>
              <w:rPr>
                <w:b/>
                <w:bCs/>
                <w:w w:val="107"/>
              </w:rPr>
              <w:t>6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Default="00CB26DF" w:rsidP="00924398">
            <w:pPr>
              <w:pStyle w:val="a8"/>
              <w:snapToGrid w:val="0"/>
              <w:ind w:right="34" w:firstLine="26"/>
            </w:pPr>
            <w:r>
              <w:t>Фронтальная  лабораторная работа № 6. Наблюдение сплошного и линейчатых спектров испускания.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6DF" w:rsidRDefault="00CB26DF" w:rsidP="00924398">
            <w:pPr>
              <w:pStyle w:val="a8"/>
              <w:snapToGrid w:val="0"/>
              <w:ind w:right="46" w:firstLine="34"/>
              <w:jc w:val="center"/>
              <w:rPr>
                <w:b/>
                <w:bCs/>
                <w:w w:val="107"/>
              </w:rPr>
            </w:pPr>
          </w:p>
        </w:tc>
      </w:tr>
      <w:tr w:rsidR="00CB26DF" w:rsidTr="00924398"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Default="00CB26DF" w:rsidP="00924398">
            <w:pPr>
              <w:pStyle w:val="a8"/>
              <w:snapToGrid w:val="0"/>
              <w:ind w:right="41" w:firstLine="33"/>
              <w:jc w:val="center"/>
              <w:rPr>
                <w:b/>
                <w:bCs/>
                <w:w w:val="107"/>
              </w:rPr>
            </w:pPr>
            <w:r>
              <w:rPr>
                <w:b/>
                <w:bCs/>
                <w:w w:val="107"/>
              </w:rPr>
              <w:t>7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Default="00CB26DF" w:rsidP="00924398">
            <w:pPr>
              <w:pStyle w:val="a8"/>
              <w:snapToGrid w:val="0"/>
              <w:ind w:right="3"/>
              <w:rPr>
                <w:w w:val="109"/>
              </w:rPr>
            </w:pPr>
            <w:r>
              <w:t>Фронтальная  лабораторная работа № 7.</w:t>
            </w:r>
            <w:r>
              <w:rPr>
                <w:w w:val="109"/>
              </w:rPr>
              <w:t xml:space="preserve"> Изучение деления ядра атома урана по фотогра</w:t>
            </w:r>
            <w:r>
              <w:rPr>
                <w:w w:val="109"/>
              </w:rPr>
              <w:softHyphen/>
              <w:t xml:space="preserve">фии треков.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6DF" w:rsidRDefault="00CB26DF" w:rsidP="00924398">
            <w:pPr>
              <w:pStyle w:val="a8"/>
              <w:snapToGrid w:val="0"/>
              <w:ind w:right="46" w:firstLine="34"/>
              <w:jc w:val="center"/>
              <w:rPr>
                <w:b/>
                <w:bCs/>
                <w:w w:val="107"/>
              </w:rPr>
            </w:pPr>
          </w:p>
        </w:tc>
      </w:tr>
      <w:tr w:rsidR="00CB26DF" w:rsidTr="00924398"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Default="00CB26DF" w:rsidP="00924398">
            <w:pPr>
              <w:pStyle w:val="a8"/>
              <w:snapToGrid w:val="0"/>
              <w:ind w:right="41" w:firstLine="33"/>
              <w:jc w:val="center"/>
              <w:rPr>
                <w:b/>
                <w:bCs/>
                <w:w w:val="107"/>
              </w:rPr>
            </w:pPr>
            <w:r>
              <w:rPr>
                <w:b/>
                <w:bCs/>
                <w:w w:val="107"/>
              </w:rPr>
              <w:t>8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Default="00CB26DF" w:rsidP="00924398">
            <w:pPr>
              <w:pStyle w:val="a8"/>
              <w:snapToGrid w:val="0"/>
              <w:ind w:right="34" w:firstLine="26"/>
              <w:rPr>
                <w:w w:val="109"/>
              </w:rPr>
            </w:pPr>
            <w:r>
              <w:t>Фронтальная  лабораторная работа № 8.</w:t>
            </w:r>
            <w:r>
              <w:rPr>
                <w:w w:val="109"/>
              </w:rPr>
              <w:t xml:space="preserve"> Изучение треков заряженных частиц по готовым фотографиям.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6DF" w:rsidRDefault="00CB26DF" w:rsidP="00924398">
            <w:pPr>
              <w:pStyle w:val="a8"/>
              <w:snapToGrid w:val="0"/>
              <w:ind w:right="46" w:firstLine="34"/>
              <w:jc w:val="center"/>
              <w:rPr>
                <w:b/>
                <w:bCs/>
                <w:w w:val="107"/>
              </w:rPr>
            </w:pPr>
          </w:p>
        </w:tc>
      </w:tr>
      <w:tr w:rsidR="00CB26DF" w:rsidTr="00924398"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Default="00CB26DF" w:rsidP="00924398">
            <w:pPr>
              <w:pStyle w:val="a8"/>
              <w:snapToGrid w:val="0"/>
              <w:ind w:right="41" w:firstLine="33"/>
              <w:jc w:val="center"/>
              <w:rPr>
                <w:b/>
                <w:bCs/>
                <w:w w:val="107"/>
              </w:rPr>
            </w:pPr>
            <w:r>
              <w:rPr>
                <w:b/>
                <w:bCs/>
                <w:w w:val="107"/>
              </w:rPr>
              <w:t>9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Default="00CB26DF" w:rsidP="00924398">
            <w:pPr>
              <w:pStyle w:val="a8"/>
              <w:snapToGrid w:val="0"/>
              <w:ind w:right="34" w:firstLine="26"/>
              <w:rPr>
                <w:w w:val="109"/>
              </w:rPr>
            </w:pPr>
            <w:r>
              <w:t>Фронтальная  лабораторная работа № 9.</w:t>
            </w:r>
            <w:r>
              <w:rPr>
                <w:w w:val="109"/>
              </w:rPr>
              <w:t xml:space="preserve"> Измерение естественного радиационного фона дозиметром.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6DF" w:rsidRDefault="00CB26DF" w:rsidP="00924398">
            <w:pPr>
              <w:pStyle w:val="a8"/>
              <w:snapToGrid w:val="0"/>
              <w:ind w:right="46" w:firstLine="34"/>
              <w:jc w:val="center"/>
              <w:rPr>
                <w:b/>
                <w:bCs/>
                <w:w w:val="107"/>
              </w:rPr>
            </w:pPr>
          </w:p>
        </w:tc>
      </w:tr>
      <w:tr w:rsidR="00CB26DF" w:rsidTr="00924398">
        <w:tc>
          <w:tcPr>
            <w:tcW w:w="9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6DF" w:rsidRDefault="00CB26DF" w:rsidP="00924398">
            <w:pPr>
              <w:pStyle w:val="a8"/>
              <w:snapToGrid w:val="0"/>
              <w:ind w:right="46" w:firstLine="34"/>
              <w:jc w:val="center"/>
              <w:rPr>
                <w:b/>
              </w:rPr>
            </w:pPr>
            <w:r>
              <w:rPr>
                <w:b/>
              </w:rPr>
              <w:t>Перечень обязательных  контрольных работ по физике</w:t>
            </w:r>
          </w:p>
          <w:p w:rsidR="00CB26DF" w:rsidRDefault="00CB26DF" w:rsidP="00924398">
            <w:pPr>
              <w:pStyle w:val="a8"/>
              <w:ind w:right="46" w:firstLine="34"/>
              <w:jc w:val="center"/>
              <w:rPr>
                <w:b/>
                <w:bCs/>
                <w:w w:val="107"/>
              </w:rPr>
            </w:pPr>
          </w:p>
        </w:tc>
      </w:tr>
      <w:tr w:rsidR="00CB26DF" w:rsidTr="00924398"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Default="00CB26DF" w:rsidP="00924398">
            <w:pPr>
              <w:pStyle w:val="a8"/>
              <w:snapToGrid w:val="0"/>
              <w:ind w:right="41" w:firstLine="33"/>
              <w:jc w:val="center"/>
              <w:rPr>
                <w:b/>
                <w:bCs/>
                <w:w w:val="107"/>
              </w:rPr>
            </w:pPr>
            <w:r>
              <w:rPr>
                <w:b/>
                <w:bCs/>
                <w:w w:val="107"/>
              </w:rPr>
              <w:t>1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Default="00CB26DF" w:rsidP="00924398">
            <w:pPr>
              <w:pStyle w:val="a8"/>
              <w:snapToGrid w:val="0"/>
              <w:ind w:right="34" w:firstLine="26"/>
              <w:rPr>
                <w:bCs/>
                <w:w w:val="107"/>
              </w:rPr>
            </w:pPr>
            <w:r>
              <w:rPr>
                <w:bCs/>
                <w:w w:val="107"/>
              </w:rPr>
              <w:t>Контрольная работа № 1. Законы движения и взаимодействия тел.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6DF" w:rsidRDefault="00CB26DF" w:rsidP="00924398">
            <w:pPr>
              <w:pStyle w:val="a8"/>
              <w:snapToGrid w:val="0"/>
              <w:ind w:right="46" w:firstLine="34"/>
              <w:jc w:val="center"/>
              <w:rPr>
                <w:b/>
                <w:bCs/>
                <w:w w:val="107"/>
              </w:rPr>
            </w:pPr>
          </w:p>
        </w:tc>
      </w:tr>
      <w:tr w:rsidR="00CB26DF" w:rsidTr="00924398"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Default="00CB26DF" w:rsidP="00924398">
            <w:pPr>
              <w:pStyle w:val="a8"/>
              <w:snapToGrid w:val="0"/>
              <w:ind w:right="41" w:firstLine="33"/>
              <w:jc w:val="center"/>
              <w:rPr>
                <w:b/>
                <w:bCs/>
                <w:w w:val="107"/>
              </w:rPr>
            </w:pPr>
            <w:r>
              <w:rPr>
                <w:b/>
                <w:bCs/>
                <w:w w:val="107"/>
              </w:rPr>
              <w:t>2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Default="00CB26DF" w:rsidP="00924398">
            <w:pPr>
              <w:pStyle w:val="a8"/>
              <w:snapToGrid w:val="0"/>
              <w:ind w:right="34" w:firstLine="26"/>
              <w:rPr>
                <w:bCs/>
                <w:w w:val="107"/>
              </w:rPr>
            </w:pPr>
            <w:r>
              <w:rPr>
                <w:bCs/>
                <w:w w:val="107"/>
              </w:rPr>
              <w:t>Контрольная работа № 2. Законы движения и взаимодействия тел.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6DF" w:rsidRDefault="00CB26DF" w:rsidP="00924398">
            <w:pPr>
              <w:pStyle w:val="a8"/>
              <w:snapToGrid w:val="0"/>
              <w:ind w:right="46" w:firstLine="34"/>
              <w:jc w:val="center"/>
              <w:rPr>
                <w:b/>
                <w:bCs/>
                <w:w w:val="107"/>
              </w:rPr>
            </w:pPr>
          </w:p>
        </w:tc>
      </w:tr>
      <w:tr w:rsidR="00CB26DF" w:rsidTr="00924398"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Default="00CB26DF" w:rsidP="00924398">
            <w:pPr>
              <w:pStyle w:val="a8"/>
              <w:snapToGrid w:val="0"/>
              <w:ind w:right="41" w:firstLine="33"/>
              <w:jc w:val="center"/>
              <w:rPr>
                <w:b/>
                <w:bCs/>
                <w:w w:val="107"/>
              </w:rPr>
            </w:pPr>
            <w:r>
              <w:rPr>
                <w:b/>
                <w:bCs/>
                <w:w w:val="107"/>
              </w:rPr>
              <w:t>3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Default="00CB26DF" w:rsidP="00924398">
            <w:pPr>
              <w:pStyle w:val="a8"/>
              <w:snapToGrid w:val="0"/>
              <w:ind w:right="34" w:firstLine="26"/>
              <w:rPr>
                <w:bCs/>
                <w:w w:val="107"/>
              </w:rPr>
            </w:pPr>
            <w:r>
              <w:rPr>
                <w:bCs/>
                <w:w w:val="107"/>
              </w:rPr>
              <w:t>Контрольная работа № 3. Механические колебания и волны. Звук.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6DF" w:rsidRDefault="00CB26DF" w:rsidP="00924398">
            <w:pPr>
              <w:pStyle w:val="a8"/>
              <w:snapToGrid w:val="0"/>
              <w:ind w:right="46" w:firstLine="34"/>
              <w:jc w:val="center"/>
              <w:rPr>
                <w:b/>
                <w:bCs/>
                <w:w w:val="107"/>
              </w:rPr>
            </w:pPr>
          </w:p>
        </w:tc>
      </w:tr>
      <w:tr w:rsidR="00CB26DF" w:rsidTr="00924398"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Default="00CB26DF" w:rsidP="00924398">
            <w:pPr>
              <w:pStyle w:val="a8"/>
              <w:snapToGrid w:val="0"/>
              <w:ind w:right="41" w:firstLine="33"/>
              <w:jc w:val="center"/>
              <w:rPr>
                <w:b/>
                <w:bCs/>
                <w:w w:val="107"/>
              </w:rPr>
            </w:pPr>
            <w:r>
              <w:rPr>
                <w:b/>
                <w:bCs/>
                <w:w w:val="107"/>
              </w:rPr>
              <w:t>4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Default="00CB26DF" w:rsidP="00924398">
            <w:pPr>
              <w:pStyle w:val="a8"/>
              <w:snapToGrid w:val="0"/>
              <w:ind w:right="34" w:firstLine="26"/>
              <w:rPr>
                <w:bCs/>
                <w:w w:val="107"/>
              </w:rPr>
            </w:pPr>
            <w:r>
              <w:rPr>
                <w:bCs/>
                <w:w w:val="107"/>
              </w:rPr>
              <w:t xml:space="preserve">Контрольная работа № 4. Электромагнитное поле.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6DF" w:rsidRDefault="00CB26DF" w:rsidP="00924398">
            <w:pPr>
              <w:pStyle w:val="a8"/>
              <w:snapToGrid w:val="0"/>
              <w:ind w:right="46" w:firstLine="34"/>
              <w:jc w:val="center"/>
              <w:rPr>
                <w:b/>
                <w:bCs/>
                <w:w w:val="107"/>
              </w:rPr>
            </w:pPr>
          </w:p>
        </w:tc>
      </w:tr>
      <w:tr w:rsidR="00CB26DF" w:rsidTr="00924398"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Default="00CB26DF" w:rsidP="00924398">
            <w:pPr>
              <w:pStyle w:val="a8"/>
              <w:snapToGrid w:val="0"/>
              <w:ind w:right="41" w:firstLine="33"/>
              <w:jc w:val="center"/>
              <w:rPr>
                <w:b/>
                <w:bCs/>
                <w:w w:val="107"/>
              </w:rPr>
            </w:pPr>
            <w:r>
              <w:rPr>
                <w:b/>
                <w:bCs/>
                <w:w w:val="107"/>
              </w:rPr>
              <w:t>5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Default="00CB26DF" w:rsidP="00924398">
            <w:pPr>
              <w:pStyle w:val="a8"/>
              <w:snapToGrid w:val="0"/>
              <w:ind w:right="34" w:firstLine="26"/>
              <w:rPr>
                <w:bCs/>
                <w:w w:val="107"/>
              </w:rPr>
            </w:pPr>
            <w:r>
              <w:rPr>
                <w:bCs/>
                <w:w w:val="107"/>
              </w:rPr>
              <w:t>Контрольная работа № 5. Строение атома и атомного ядра.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6DF" w:rsidRDefault="00CB26DF" w:rsidP="00924398">
            <w:pPr>
              <w:pStyle w:val="a8"/>
              <w:snapToGrid w:val="0"/>
              <w:ind w:right="46" w:firstLine="34"/>
              <w:jc w:val="center"/>
              <w:rPr>
                <w:b/>
                <w:bCs/>
                <w:w w:val="107"/>
              </w:rPr>
            </w:pPr>
          </w:p>
        </w:tc>
      </w:tr>
    </w:tbl>
    <w:p w:rsidR="00CB26DF" w:rsidRDefault="00CB26DF" w:rsidP="00CB26DF">
      <w:pPr>
        <w:pStyle w:val="a8"/>
        <w:ind w:right="8" w:firstLine="567"/>
      </w:pPr>
    </w:p>
    <w:p w:rsidR="00CB26DF" w:rsidRDefault="00CB26DF" w:rsidP="00CB26DF">
      <w:pPr>
        <w:pStyle w:val="a8"/>
        <w:ind w:right="3" w:firstLine="567"/>
        <w:rPr>
          <w:w w:val="109"/>
        </w:rPr>
      </w:pPr>
    </w:p>
    <w:p w:rsidR="00CB26DF" w:rsidRDefault="00CB26DF" w:rsidP="00CB26DF">
      <w:pPr>
        <w:pStyle w:val="31"/>
        <w:ind w:left="0" w:firstLine="567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Cs w:val="32"/>
        </w:rPr>
        <w:t>ТРЕБОВАНИЯ К УРОВНЮ ПОДГОТОВКИ УЧАЩИХСЯ</w:t>
      </w:r>
    </w:p>
    <w:p w:rsidR="00CB26DF" w:rsidRDefault="00CB26DF" w:rsidP="00CB26DF">
      <w:pPr>
        <w:pStyle w:val="31"/>
        <w:ind w:left="0" w:firstLine="567"/>
        <w:rPr>
          <w:rFonts w:ascii="Times New Roman" w:hAnsi="Times New Roman" w:cs="Times New Roman"/>
          <w:sz w:val="24"/>
        </w:rPr>
      </w:pPr>
    </w:p>
    <w:p w:rsidR="00CB26DF" w:rsidRDefault="00CB26DF" w:rsidP="00CB26DF">
      <w:pPr>
        <w:spacing w:after="0" w:line="240" w:lineRule="auto"/>
        <w:ind w:firstLine="567"/>
        <w:rPr>
          <w:rFonts w:ascii="Times New Roman" w:eastAsia="Batang" w:hAnsi="Times New Roman"/>
          <w:b/>
          <w:sz w:val="28"/>
          <w:szCs w:val="28"/>
        </w:rPr>
      </w:pPr>
      <w:r>
        <w:rPr>
          <w:rFonts w:ascii="Times New Roman" w:eastAsia="Batang" w:hAnsi="Times New Roman"/>
          <w:b/>
          <w:sz w:val="28"/>
          <w:szCs w:val="28"/>
        </w:rPr>
        <w:t>В результате изучения физики ученик 9 класса должен</w:t>
      </w:r>
    </w:p>
    <w:p w:rsidR="00CB26DF" w:rsidRDefault="00CB26DF" w:rsidP="00CB26DF">
      <w:pPr>
        <w:pStyle w:val="ConsPlusNormal"/>
        <w:ind w:firstLine="540"/>
        <w:jc w:val="both"/>
      </w:pPr>
      <w:r>
        <w:t>В результате изучения физики ученик должен:</w:t>
      </w:r>
    </w:p>
    <w:p w:rsidR="00CB26DF" w:rsidRDefault="00CB26DF" w:rsidP="00CB26DF">
      <w:pPr>
        <w:pStyle w:val="ConsPlusNormal"/>
        <w:ind w:firstLine="540"/>
        <w:jc w:val="both"/>
      </w:pPr>
      <w:r>
        <w:t>знать/понимать:</w:t>
      </w:r>
    </w:p>
    <w:p w:rsidR="00CB26DF" w:rsidRDefault="00CB26DF" w:rsidP="00CB26DF">
      <w:pPr>
        <w:pStyle w:val="ConsPlusNormal"/>
        <w:ind w:firstLine="540"/>
        <w:jc w:val="both"/>
      </w:pPr>
      <w:proofErr w:type="gramStart"/>
      <w:r>
        <w:t>- смысл понятий: физическое явление, физический закон, вещество, взаимодействие, электрическое поле, магнитное поле, волна, атом, атомное ядро, ионизирующие излучения;</w:t>
      </w:r>
      <w:proofErr w:type="gramEnd"/>
    </w:p>
    <w:p w:rsidR="00CB26DF" w:rsidRDefault="00CB26DF" w:rsidP="00CB26DF">
      <w:pPr>
        <w:pStyle w:val="ConsPlusNormal"/>
        <w:ind w:firstLine="540"/>
        <w:jc w:val="both"/>
      </w:pPr>
      <w:proofErr w:type="gramStart"/>
      <w:r>
        <w:t>- смысл физических величин: путь, скорость, ускорение, масса, плотность, сила, давление, импульс, работа, мощность, кинетическая энергия, потенциальная энергия, коэффициент полезного действия, внутренняя энергия, температура, количество теплоты, удельная теплоемкость,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линзы;</w:t>
      </w:r>
      <w:proofErr w:type="gramEnd"/>
    </w:p>
    <w:p w:rsidR="00CB26DF" w:rsidRDefault="00CB26DF" w:rsidP="00CB26DF">
      <w:pPr>
        <w:pStyle w:val="ConsPlusNormal"/>
        <w:ind w:firstLine="540"/>
        <w:jc w:val="both"/>
      </w:pPr>
      <w:r>
        <w:t xml:space="preserve">- смысл физических законов: </w:t>
      </w:r>
      <w:proofErr w:type="gramStart"/>
      <w:r>
        <w:t>Паскаля, Архимеда, Ньютона, всемирного тяготения, сохранения импульса и механической энергии, сохранения энергии в тепловых процессах, сохранения электрического заряда, Ома для участка электрической цепи, Джоуля - Ленца, прямолинейного распространения света, отражения света;</w:t>
      </w:r>
      <w:proofErr w:type="gramEnd"/>
    </w:p>
    <w:p w:rsidR="00CB26DF" w:rsidRDefault="00CB26DF" w:rsidP="00CB26DF">
      <w:pPr>
        <w:pStyle w:val="ConsPlusNormal"/>
        <w:ind w:firstLine="540"/>
        <w:jc w:val="both"/>
      </w:pPr>
      <w:r>
        <w:t>уметь:</w:t>
      </w:r>
    </w:p>
    <w:p w:rsidR="00CB26DF" w:rsidRDefault="00CB26DF" w:rsidP="00CB26DF">
      <w:pPr>
        <w:pStyle w:val="ConsPlusNormal"/>
        <w:ind w:firstLine="540"/>
        <w:jc w:val="both"/>
      </w:pPr>
      <w:proofErr w:type="gramStart"/>
      <w:r>
        <w:t xml:space="preserve">- описывать и объяснять физические явления: равномерное прямолинейное движение, равноускоренное прямолинейное движение, передачу давления жидкостями и газами, плавание тел, механические колебания и волны, диффузию, теплопроводность, конвекцию, излучение, </w:t>
      </w:r>
      <w:r>
        <w:lastRenderedPageBreak/>
        <w:t>испарение, конденсацию, кипение, плавление, кристаллизацию, электризацию тел, взаимодействие электрических зарядов, взаимодействие магнитов, действие магнитного поля на проводник с током, тепловое действие тока, электромагнитную индукцию, отражение, преломление и дисперсию света;</w:t>
      </w:r>
      <w:proofErr w:type="gramEnd"/>
    </w:p>
    <w:p w:rsidR="00CB26DF" w:rsidRDefault="00CB26DF" w:rsidP="00CB26DF">
      <w:pPr>
        <w:pStyle w:val="ConsPlusNormal"/>
        <w:ind w:firstLine="540"/>
        <w:jc w:val="both"/>
      </w:pPr>
      <w:proofErr w:type="gramStart"/>
      <w:r>
        <w:t>- использовать физические приборы и измерительные инструменты для измерения физических величин: расстояния, промежутка времени, массы, силы, давления, температуры, влажности воздуха, силы тока, напряжения, электрического сопротивления, работы и мощности электрического тока;</w:t>
      </w:r>
      <w:proofErr w:type="gramEnd"/>
    </w:p>
    <w:p w:rsidR="00CB26DF" w:rsidRDefault="00CB26DF" w:rsidP="00CB26DF">
      <w:pPr>
        <w:pStyle w:val="ConsPlusNormal"/>
        <w:ind w:firstLine="540"/>
        <w:jc w:val="both"/>
      </w:pPr>
      <w:proofErr w:type="gramStart"/>
      <w:r>
        <w:t>- представлять результаты измерений с помощью таблиц, графиков и выявлять на этой основе эмпирические зависимости: пути от времени, силы упругости от удлинения пружины, силы трения от силы нормального давления, периода колебаний маятника от длины нити, периода колебаний груза на пружине от массы груза и от жесткости пружины, температуры остывающего тела от времени, силы тока от напряжения на участке цепи, угла отражения</w:t>
      </w:r>
      <w:proofErr w:type="gramEnd"/>
      <w:r>
        <w:t xml:space="preserve"> от угла падения света, угла преломления от угла падения света;</w:t>
      </w:r>
    </w:p>
    <w:p w:rsidR="00CB26DF" w:rsidRDefault="00CB26DF" w:rsidP="00CB26DF">
      <w:pPr>
        <w:pStyle w:val="ConsPlusNormal"/>
        <w:ind w:firstLine="540"/>
        <w:jc w:val="both"/>
      </w:pPr>
      <w:r>
        <w:t>- выражать результаты измерений и расчетов в единицах Международной системы;</w:t>
      </w:r>
    </w:p>
    <w:p w:rsidR="00CB26DF" w:rsidRDefault="00CB26DF" w:rsidP="00CB26DF">
      <w:pPr>
        <w:pStyle w:val="ConsPlusNormal"/>
        <w:ind w:firstLine="540"/>
        <w:jc w:val="both"/>
      </w:pPr>
      <w:r>
        <w:t>- приводить примеры практического использования физических знаний о механических, тепловых, электромагнитных и квантовых явлениях;</w:t>
      </w:r>
    </w:p>
    <w:p w:rsidR="00CB26DF" w:rsidRDefault="00CB26DF" w:rsidP="00CB26DF">
      <w:pPr>
        <w:pStyle w:val="ConsPlusNormal"/>
        <w:ind w:firstLine="540"/>
        <w:jc w:val="both"/>
      </w:pPr>
      <w:r>
        <w:t>- решать задачи на применение изученных физических законов;</w:t>
      </w:r>
    </w:p>
    <w:p w:rsidR="00CB26DF" w:rsidRDefault="00CB26DF" w:rsidP="00CB26DF">
      <w:pPr>
        <w:pStyle w:val="ConsPlusNormal"/>
        <w:ind w:firstLine="540"/>
        <w:jc w:val="both"/>
      </w:pPr>
      <w:r>
        <w:t>- осуществлять самостоятельный поиск информации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CB26DF" w:rsidRDefault="00CB26DF" w:rsidP="00CB26DF">
      <w:pPr>
        <w:pStyle w:val="ConsPlusNormal"/>
        <w:ind w:firstLine="540"/>
        <w:jc w:val="both"/>
      </w:pPr>
      <w: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t>для</w:t>
      </w:r>
      <w:proofErr w:type="gramEnd"/>
      <w:r>
        <w:t>:</w:t>
      </w:r>
    </w:p>
    <w:p w:rsidR="00CB26DF" w:rsidRDefault="00CB26DF" w:rsidP="00CB26DF">
      <w:pPr>
        <w:pStyle w:val="ConsPlusNormal"/>
        <w:ind w:firstLine="540"/>
        <w:jc w:val="both"/>
      </w:pPr>
      <w:r>
        <w:t>- обеспечения безопасности в процессе использования транспортных средств, электробытовых приборов, электронной техники;</w:t>
      </w:r>
    </w:p>
    <w:p w:rsidR="00CB26DF" w:rsidRDefault="00CB26DF" w:rsidP="00CB26DF">
      <w:pPr>
        <w:pStyle w:val="ConsPlusNormal"/>
        <w:ind w:firstLine="540"/>
        <w:jc w:val="both"/>
      </w:pPr>
      <w:r>
        <w:t xml:space="preserve">- </w:t>
      </w:r>
      <w:proofErr w:type="gramStart"/>
      <w:r>
        <w:t>контроля за</w:t>
      </w:r>
      <w:proofErr w:type="gramEnd"/>
      <w:r>
        <w:t xml:space="preserve"> исправностью электропроводки, водопровода, сантехники и газовых приборов в квартире;</w:t>
      </w:r>
    </w:p>
    <w:p w:rsidR="00CB26DF" w:rsidRDefault="00CB26DF" w:rsidP="00CB26DF">
      <w:pPr>
        <w:pStyle w:val="ConsPlusNormal"/>
        <w:ind w:firstLine="540"/>
        <w:jc w:val="both"/>
      </w:pPr>
      <w:r>
        <w:t>- рационального применения простых механизмов;</w:t>
      </w:r>
    </w:p>
    <w:p w:rsidR="00CB26DF" w:rsidRDefault="00CB26DF" w:rsidP="00CB26DF">
      <w:pPr>
        <w:pStyle w:val="a6"/>
        <w:ind w:left="0" w:firstLine="567"/>
      </w:pPr>
      <w:r>
        <w:t>- оценки безопасности радиационного фона</w:t>
      </w:r>
    </w:p>
    <w:p w:rsidR="00CB26DF" w:rsidRDefault="00CB26DF" w:rsidP="00CB26DF">
      <w:pPr>
        <w:pStyle w:val="a6"/>
        <w:ind w:left="0" w:firstLine="567"/>
        <w:jc w:val="center"/>
        <w:rPr>
          <w:sz w:val="24"/>
        </w:rPr>
      </w:pPr>
    </w:p>
    <w:p w:rsidR="00CB26DF" w:rsidRDefault="00CB26DF" w:rsidP="00CB26DF">
      <w:pPr>
        <w:pStyle w:val="a6"/>
        <w:spacing w:line="240" w:lineRule="auto"/>
        <w:ind w:left="0"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Критерии и нормы оценки ЗУН</w:t>
      </w:r>
    </w:p>
    <w:p w:rsidR="00CB26DF" w:rsidRDefault="00CB26DF" w:rsidP="00CB26D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CB26DF" w:rsidRDefault="00CB26DF" w:rsidP="00CB26D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Система оценивания.</w:t>
      </w:r>
    </w:p>
    <w:p w:rsidR="00CB26DF" w:rsidRDefault="00CB26DF" w:rsidP="00CB26DF">
      <w:pPr>
        <w:pStyle w:val="a9"/>
        <w:ind w:firstLine="567"/>
        <w:jc w:val="both"/>
        <w:rPr>
          <w:b w:val="0"/>
        </w:rPr>
      </w:pPr>
      <w:r>
        <w:rPr>
          <w:b w:val="0"/>
        </w:rPr>
        <w:t>Основными методами проверки знаний и умений учащихся по физике являются устный опрос, письменные и лабораторные работы. К письменным формам контроля относятся: физические диктанты, самостоятельные и контрольные работы, тесты. Основные виды проверки знаний – текущая и итоговая. Текущая проверка проводится систематически из урока в урок, а итоговая – по завершении темы (раздела), школьного курса. Ниже приведены нормы оценок.</w:t>
      </w:r>
    </w:p>
    <w:p w:rsidR="00CB26DF" w:rsidRDefault="00CB26DF" w:rsidP="00CB26D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:rsidR="00CB26DF" w:rsidRDefault="00CB26DF" w:rsidP="00CB26D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Оценка устных ответов учащихся.</w:t>
      </w:r>
    </w:p>
    <w:p w:rsidR="00CB26DF" w:rsidRDefault="00CB26DF" w:rsidP="00CB26D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</w:rPr>
      </w:pPr>
    </w:p>
    <w:p w:rsidR="00CB26DF" w:rsidRDefault="00CB26DF" w:rsidP="00CB26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Оценка 5</w:t>
      </w:r>
      <w:r>
        <w:rPr>
          <w:rFonts w:ascii="Times New Roman" w:eastAsia="Times New Roman" w:hAnsi="Times New Roman"/>
          <w:sz w:val="24"/>
          <w:szCs w:val="24"/>
        </w:rPr>
        <w:t xml:space="preserve"> ставится в том случае, если учащийся показывает верное понимание физической сущности рассматриваемых явлений и закономерностей, законов и теорий, дает точное определение и истолкование основных понятий и законов, теорий, а также правильное определение физических величин, их единиц и способов измерения; правильно выполняет чертежи, схемы и графики; строит ответ по собственному плану, сопровождает рассказ новыми примерами, умеет применять знания в новой ситуации при выполнении практических заданий; может устанавливать связь между изучаемым и ранее изученным материалом по курсу физики, а также с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материалом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усвоенным при изучении других предметов.</w:t>
      </w:r>
    </w:p>
    <w:p w:rsidR="00CB26DF" w:rsidRDefault="00CB26DF" w:rsidP="00CB26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Оценка 4 </w:t>
      </w:r>
      <w:r>
        <w:rPr>
          <w:rFonts w:ascii="Times New Roman" w:eastAsia="Times New Roman" w:hAnsi="Times New Roman"/>
          <w:sz w:val="24"/>
          <w:szCs w:val="24"/>
        </w:rPr>
        <w:t xml:space="preserve">ставится в том случае, если ответ ученика удовлетворяет основным требованиям к ответу на оценку 5, но без использования собственного плана, новых примеров, без применения знаний в новой ситуации, без использования связей с ранее </w:t>
      </w:r>
      <w:r>
        <w:rPr>
          <w:rFonts w:ascii="Times New Roman" w:eastAsia="Times New Roman" w:hAnsi="Times New Roman"/>
          <w:sz w:val="24"/>
          <w:szCs w:val="24"/>
        </w:rPr>
        <w:lastRenderedPageBreak/>
        <w:t>изученным материалом, усвоенным при изучении других предметов; если учащийся допустил одну ошибку или не более двух недочетов и может исправить их самостоятельно или с небольшой помощью учителя.</w:t>
      </w:r>
    </w:p>
    <w:p w:rsidR="00CB26DF" w:rsidRDefault="00CB26DF" w:rsidP="00CB26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Оценка 3 </w:t>
      </w:r>
      <w:r>
        <w:rPr>
          <w:rFonts w:ascii="Times New Roman" w:eastAsia="Times New Roman" w:hAnsi="Times New Roman"/>
          <w:sz w:val="24"/>
          <w:szCs w:val="24"/>
        </w:rPr>
        <w:t>ставится в том случае, если учащийся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физики; не препятствует дальнейшему усвоению программного материала,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формул;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допустил не более одной грубой и одной негрубой ошибки, не более двух-трех негрубых недочетов.</w:t>
      </w:r>
    </w:p>
    <w:p w:rsidR="00CB26DF" w:rsidRDefault="00CB26DF" w:rsidP="00CB26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Оценка 2   </w:t>
      </w:r>
      <w:r>
        <w:rPr>
          <w:rFonts w:ascii="Times New Roman" w:eastAsia="Times New Roman" w:hAnsi="Times New Roman"/>
          <w:sz w:val="24"/>
          <w:szCs w:val="24"/>
        </w:rPr>
        <w:t>ставится в том случае, если учащийся не овладел основными знаниями в соответствии с требованиями и допустил больше ошибок и недочетов, чем необходимо для оценки 3.</w:t>
      </w:r>
    </w:p>
    <w:p w:rsidR="00CB26DF" w:rsidRDefault="00CB26DF" w:rsidP="00CB26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Оценка 1 </w:t>
      </w:r>
      <w:r>
        <w:rPr>
          <w:rFonts w:ascii="Times New Roman" w:eastAsia="Times New Roman" w:hAnsi="Times New Roman"/>
          <w:sz w:val="24"/>
          <w:szCs w:val="24"/>
        </w:rPr>
        <w:t>ставится в том случае, если ученик не может ответить ни на один из поставленных вопросов.</w:t>
      </w:r>
    </w:p>
    <w:p w:rsidR="00CB26DF" w:rsidRDefault="00CB26DF" w:rsidP="00CB26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CB26DF" w:rsidRDefault="00CB26DF" w:rsidP="00CB26D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Оценка письменных контрольных работ.</w:t>
      </w:r>
    </w:p>
    <w:p w:rsidR="00CB26DF" w:rsidRDefault="00CB26DF" w:rsidP="00CB26D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:rsidR="00CB26DF" w:rsidRDefault="00CB26DF" w:rsidP="00CB26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Оценка 5 </w:t>
      </w:r>
      <w:r>
        <w:rPr>
          <w:rFonts w:ascii="Times New Roman" w:eastAsia="Times New Roman" w:hAnsi="Times New Roman"/>
          <w:sz w:val="24"/>
          <w:szCs w:val="24"/>
        </w:rPr>
        <w:t>ставится за работу, выполненную полностью без ошибок и недочетов.</w:t>
      </w:r>
      <w:r>
        <w:rPr>
          <w:rFonts w:ascii="Times New Roman" w:eastAsia="Times New Roman" w:hAnsi="Times New Roman"/>
          <w:sz w:val="24"/>
          <w:szCs w:val="24"/>
          <w:u w:val="single"/>
        </w:rPr>
        <w:t xml:space="preserve">  </w:t>
      </w:r>
    </w:p>
    <w:p w:rsidR="00CB26DF" w:rsidRDefault="00CB26DF" w:rsidP="00CB26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Оценка 4 </w:t>
      </w:r>
      <w:r>
        <w:rPr>
          <w:rFonts w:ascii="Times New Roman" w:eastAsia="Times New Roman" w:hAnsi="Times New Roman"/>
          <w:sz w:val="24"/>
          <w:szCs w:val="24"/>
        </w:rPr>
        <w:t>ставится за работу, выполненную полностью, но при наличии не более одной ошибки и одного недочета, не более трех недочетов.</w:t>
      </w:r>
    </w:p>
    <w:p w:rsidR="00CB26DF" w:rsidRDefault="00CB26DF" w:rsidP="00CB26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Оценка 3 </w:t>
      </w:r>
      <w:r>
        <w:rPr>
          <w:rFonts w:ascii="Times New Roman" w:eastAsia="Times New Roman" w:hAnsi="Times New Roman"/>
          <w:sz w:val="24"/>
          <w:szCs w:val="24"/>
        </w:rPr>
        <w:t>ставится за работу, выполненную на 2/3 всей работы правильно или при допущении не более одной грубой ошибки, не более трех негрубых ошибок, одной негрубой ошибки и трех недочетов, при наличии четырех-пяти недочетов.</w:t>
      </w:r>
    </w:p>
    <w:p w:rsidR="00CB26DF" w:rsidRDefault="00CB26DF" w:rsidP="00CB26DF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Оценка 2 </w:t>
      </w:r>
      <w:r>
        <w:rPr>
          <w:rFonts w:ascii="Times New Roman" w:eastAsia="Times New Roman" w:hAnsi="Times New Roman"/>
          <w:sz w:val="24"/>
          <w:szCs w:val="24"/>
        </w:rPr>
        <w:t>ставится за работу,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в которой число ошибок и недочетов превысило норму для оценки 3 или правильно выполнено менее 2/3 работы.</w:t>
      </w:r>
    </w:p>
    <w:p w:rsidR="00CB26DF" w:rsidRDefault="00CB26DF" w:rsidP="00CB26DF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Оценка 1 </w:t>
      </w:r>
      <w:r>
        <w:rPr>
          <w:rFonts w:ascii="Times New Roman" w:eastAsia="Times New Roman" w:hAnsi="Times New Roman"/>
          <w:bCs/>
          <w:sz w:val="24"/>
          <w:szCs w:val="24"/>
        </w:rPr>
        <w:t>ставится за работу, невыполненную совсем или выполненную с грубыми ошибками в заданиях.</w:t>
      </w:r>
    </w:p>
    <w:p w:rsidR="00CB26DF" w:rsidRDefault="00CB26DF" w:rsidP="00CB26D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Оценка лабораторных работ.</w:t>
      </w:r>
    </w:p>
    <w:p w:rsidR="00CB26DF" w:rsidRDefault="00CB26DF" w:rsidP="00CB26D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CB26DF" w:rsidRDefault="00CB26DF" w:rsidP="00CB26DF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Оценка 5 </w:t>
      </w:r>
      <w:r>
        <w:rPr>
          <w:rFonts w:ascii="Times New Roman" w:eastAsia="Times New Roman" w:hAnsi="Times New Roman"/>
          <w:bCs/>
          <w:sz w:val="24"/>
          <w:szCs w:val="24"/>
        </w:rPr>
        <w:t>ставится в том случае, если учащийся выполнил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безопасного труда; в отчете правильно и аккуратно выполняет все записи, таблицы, рисунки, чертежи, графики, вычисления, правильно выполняет анализ погрешностей.</w:t>
      </w:r>
    </w:p>
    <w:p w:rsidR="00CB26DF" w:rsidRDefault="00CB26DF" w:rsidP="00CB26DF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Оценка 4 </w:t>
      </w:r>
      <w:r>
        <w:rPr>
          <w:rFonts w:ascii="Times New Roman" w:eastAsia="Times New Roman" w:hAnsi="Times New Roman"/>
          <w:bCs/>
          <w:sz w:val="24"/>
          <w:szCs w:val="24"/>
        </w:rPr>
        <w:t>ставится в том случае, если учащийся выполнил работу в соответствии с требованиями к оценке 5, но допустил два-три недочета, не более одной негрубой ошибки и одного недочета.</w:t>
      </w:r>
    </w:p>
    <w:p w:rsidR="00CB26DF" w:rsidRDefault="00CB26DF" w:rsidP="00CB26DF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Оценка 3 </w:t>
      </w:r>
      <w:r>
        <w:rPr>
          <w:rFonts w:ascii="Times New Roman" w:eastAsia="Times New Roman" w:hAnsi="Times New Roman"/>
          <w:bCs/>
          <w:sz w:val="24"/>
          <w:szCs w:val="24"/>
        </w:rPr>
        <w:t>ставится в том случае, если учащийся выполнил работу не полностью, но объем выполненной части таков, что позволяет получить правильные результаты и выводы, если в ходе проведения опыта и измерений были допущены ошибки.</w:t>
      </w:r>
    </w:p>
    <w:p w:rsidR="00CB26DF" w:rsidRDefault="00CB26DF" w:rsidP="00CB26DF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Оценка 2 </w:t>
      </w:r>
      <w:r>
        <w:rPr>
          <w:rFonts w:ascii="Times New Roman" w:eastAsia="Times New Roman" w:hAnsi="Times New Roman"/>
          <w:bCs/>
          <w:sz w:val="24"/>
          <w:szCs w:val="24"/>
        </w:rPr>
        <w:t>ставится в том случае, если учащийся выполнил работу не полностью и объем выполненной работы не позволяет сделать правильные выводы, вычисления; наблюдения проводились неправильно.</w:t>
      </w:r>
    </w:p>
    <w:p w:rsidR="00CB26DF" w:rsidRDefault="00CB26DF" w:rsidP="00CB26DF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Оценка 1 </w:t>
      </w:r>
      <w:r>
        <w:rPr>
          <w:rFonts w:ascii="Times New Roman" w:eastAsia="Times New Roman" w:hAnsi="Times New Roman"/>
          <w:bCs/>
          <w:sz w:val="24"/>
          <w:szCs w:val="24"/>
        </w:rPr>
        <w:t>ставится в том случае, если учащийся совсем не выполнил работу.</w:t>
      </w:r>
    </w:p>
    <w:p w:rsidR="00CB26DF" w:rsidRDefault="00CB26DF" w:rsidP="00CB26DF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Во всех случаях оценка снижается, если учащийся не соблюдал требований правил безопасного труда.</w:t>
      </w:r>
    </w:p>
    <w:p w:rsidR="00CB26DF" w:rsidRDefault="00CB26DF" w:rsidP="00CB26DF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CB26DF" w:rsidRDefault="00CB26DF" w:rsidP="00CB26D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Перечень ошибок.</w:t>
      </w:r>
    </w:p>
    <w:p w:rsidR="00CB26DF" w:rsidRDefault="00CB26DF" w:rsidP="00CB26D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CB26DF" w:rsidRDefault="00CB26DF" w:rsidP="00CB26D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val="en-US"/>
        </w:rPr>
        <w:lastRenderedPageBreak/>
        <w:t>I</w:t>
      </w:r>
      <w:r>
        <w:rPr>
          <w:rFonts w:ascii="Times New Roman" w:eastAsia="Times New Roman" w:hAnsi="Times New Roman"/>
          <w:b/>
          <w:sz w:val="24"/>
          <w:szCs w:val="24"/>
        </w:rPr>
        <w:t>. Грубые ошибки.</w:t>
      </w:r>
      <w:proofErr w:type="gramEnd"/>
    </w:p>
    <w:p w:rsidR="00CB26DF" w:rsidRDefault="00CB26DF" w:rsidP="00CB26DF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1. Незнание определений основных понятий, законов, правил, положений теории, формул, общепринятых символов, обозначения физических величин, единицу измерения.</w:t>
      </w:r>
    </w:p>
    <w:p w:rsidR="00CB26DF" w:rsidRDefault="00CB26DF" w:rsidP="00CB26DF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2. Неумение выделять в ответе главное.</w:t>
      </w:r>
    </w:p>
    <w:p w:rsidR="00CB26DF" w:rsidRDefault="00CB26DF" w:rsidP="00CB26DF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3. Неумение применять знания для решения задач и объяснения физических явлений; неправильно сформулированные вопросы, задания или неверные объяснения хода их решения, незнание приемов решения задач, аналогичных ранее </w:t>
      </w: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решенным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 xml:space="preserve"> в классе; ошибки, показывающие неправильное понимание условия задачи или неправильное истолкование решения.</w:t>
      </w:r>
    </w:p>
    <w:p w:rsidR="00CB26DF" w:rsidRDefault="00CB26DF" w:rsidP="00CB26DF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4. Неумение читать и строить графики и принципиальные схемы</w:t>
      </w:r>
    </w:p>
    <w:p w:rsidR="00CB26DF" w:rsidRDefault="00CB26DF" w:rsidP="00CB26DF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5. Неумение подготовить к работе установку или лабораторное оборудование, провести опыт, необходимые расчеты или использовать полученные данные для выводов.</w:t>
      </w:r>
    </w:p>
    <w:p w:rsidR="00CB26DF" w:rsidRDefault="00CB26DF" w:rsidP="00CB26DF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6. Небрежное отношение  к лабораторному оборудованию и измерительным приборам.</w:t>
      </w:r>
    </w:p>
    <w:p w:rsidR="00CB26DF" w:rsidRDefault="00CB26DF" w:rsidP="00CB26DF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7. Неумение определить показания измерительного прибора.</w:t>
      </w:r>
    </w:p>
    <w:p w:rsidR="00CB26DF" w:rsidRDefault="00CB26DF" w:rsidP="00CB26DF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8. Нарушение требований правил безопасного труда при выполнении эксперимента.</w:t>
      </w:r>
    </w:p>
    <w:p w:rsidR="00CB26DF" w:rsidRDefault="00CB26DF" w:rsidP="00CB26DF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CB26DF" w:rsidRDefault="00CB26DF" w:rsidP="00CB26D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eastAsia="Times New Roman" w:hAnsi="Times New Roman"/>
          <w:b/>
          <w:sz w:val="24"/>
          <w:szCs w:val="24"/>
        </w:rPr>
        <w:t>. Негрубые ошибки.</w:t>
      </w:r>
    </w:p>
    <w:p w:rsidR="00CB26DF" w:rsidRDefault="00CB26DF" w:rsidP="00CB26DF">
      <w:pPr>
        <w:numPr>
          <w:ilvl w:val="0"/>
          <w:numId w:val="3"/>
        </w:numPr>
        <w:tabs>
          <w:tab w:val="left" w:pos="0"/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Неточности формулировок, определений, законов, теорий, вызванных неполнотой ответа основных признаков определяемого понятия. Ошибки, вызванные несоблюдением условий проведения опыта или измерений.</w:t>
      </w:r>
    </w:p>
    <w:p w:rsidR="00CB26DF" w:rsidRDefault="00CB26DF" w:rsidP="00CB26DF">
      <w:pPr>
        <w:numPr>
          <w:ilvl w:val="0"/>
          <w:numId w:val="3"/>
        </w:numPr>
        <w:tabs>
          <w:tab w:val="left" w:pos="0"/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Ошибки в условных обозначениях на принципиальных схемах, неточности чертежей, графиков, схем.</w:t>
      </w:r>
    </w:p>
    <w:p w:rsidR="00CB26DF" w:rsidRDefault="00CB26DF" w:rsidP="00CB26DF">
      <w:pPr>
        <w:numPr>
          <w:ilvl w:val="0"/>
          <w:numId w:val="3"/>
        </w:numPr>
        <w:tabs>
          <w:tab w:val="left" w:pos="0"/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Пропуск или неточное написание наименований единиц физических величин.</w:t>
      </w:r>
    </w:p>
    <w:p w:rsidR="00CB26DF" w:rsidRDefault="00CB26DF" w:rsidP="00CB26DF">
      <w:pPr>
        <w:numPr>
          <w:ilvl w:val="0"/>
          <w:numId w:val="3"/>
        </w:numPr>
        <w:tabs>
          <w:tab w:val="left" w:pos="0"/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Нерациональный выбор хода решения.</w:t>
      </w:r>
    </w:p>
    <w:p w:rsidR="00CB26DF" w:rsidRDefault="00CB26DF" w:rsidP="00CB26DF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CB26DF" w:rsidRDefault="00CB26DF" w:rsidP="00CB26D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eastAsia="Times New Roman" w:hAnsi="Times New Roman"/>
          <w:b/>
          <w:sz w:val="24"/>
          <w:szCs w:val="24"/>
        </w:rPr>
        <w:t>. Недочеты.</w:t>
      </w:r>
    </w:p>
    <w:p w:rsidR="00CB26DF" w:rsidRDefault="00CB26DF" w:rsidP="00CB26DF">
      <w:pPr>
        <w:numPr>
          <w:ilvl w:val="0"/>
          <w:numId w:val="2"/>
        </w:numPr>
        <w:tabs>
          <w:tab w:val="left" w:pos="0"/>
          <w:tab w:val="left" w:pos="36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Нерациональные записи при вычислениях, нерациональные приемы вычислений, преобразований и решения задач.</w:t>
      </w:r>
    </w:p>
    <w:p w:rsidR="00CB26DF" w:rsidRDefault="00CB26DF" w:rsidP="00CB26DF">
      <w:pPr>
        <w:numPr>
          <w:ilvl w:val="0"/>
          <w:numId w:val="2"/>
        </w:numPr>
        <w:tabs>
          <w:tab w:val="left" w:pos="0"/>
          <w:tab w:val="left" w:pos="36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Арифметические ошибки в вычислениях, если эти ошибки грубо не искажают реальность полученного результата.</w:t>
      </w:r>
    </w:p>
    <w:p w:rsidR="00CB26DF" w:rsidRDefault="00CB26DF" w:rsidP="00CB26DF">
      <w:pPr>
        <w:numPr>
          <w:ilvl w:val="0"/>
          <w:numId w:val="2"/>
        </w:numPr>
        <w:tabs>
          <w:tab w:val="left" w:pos="0"/>
          <w:tab w:val="left" w:pos="36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Отдельные погрешности в формулировке вопроса или ответа.</w:t>
      </w:r>
    </w:p>
    <w:p w:rsidR="00CB26DF" w:rsidRDefault="00CB26DF" w:rsidP="00CB26DF">
      <w:pPr>
        <w:numPr>
          <w:ilvl w:val="0"/>
          <w:numId w:val="2"/>
        </w:numPr>
        <w:tabs>
          <w:tab w:val="left" w:pos="0"/>
          <w:tab w:val="left" w:pos="36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Небрежное выполнение записей, чертежей, схем, графиков.</w:t>
      </w:r>
    </w:p>
    <w:p w:rsidR="00CB26DF" w:rsidRDefault="00CB26DF" w:rsidP="00CB26DF">
      <w:pPr>
        <w:numPr>
          <w:ilvl w:val="0"/>
          <w:numId w:val="2"/>
        </w:numPr>
        <w:tabs>
          <w:tab w:val="left" w:pos="0"/>
          <w:tab w:val="left" w:pos="36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Орфографические и пунктуационные ошибки.</w:t>
      </w:r>
    </w:p>
    <w:p w:rsidR="00CB26DF" w:rsidRDefault="00CB26DF" w:rsidP="00CB26DF">
      <w:pPr>
        <w:tabs>
          <w:tab w:val="left" w:pos="0"/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CB26DF" w:rsidRDefault="00CB26DF" w:rsidP="00CB26DF">
      <w:pPr>
        <w:tabs>
          <w:tab w:val="left" w:pos="0"/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CB26DF" w:rsidRDefault="00CB26DF" w:rsidP="00CB26DF">
      <w:pPr>
        <w:tabs>
          <w:tab w:val="left" w:pos="0"/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CB26DF" w:rsidRDefault="00CB26DF" w:rsidP="00CB26DF">
      <w:pPr>
        <w:pStyle w:val="a4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Литература</w:t>
      </w:r>
    </w:p>
    <w:p w:rsidR="00CB26DF" w:rsidRDefault="00CB26DF" w:rsidP="00CB26DF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Закон Российской Федерации «Об образовании» </w:t>
      </w:r>
    </w:p>
    <w:p w:rsidR="00CB26DF" w:rsidRDefault="00CB26DF" w:rsidP="00CB26DF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Базисный учебный план общеобразовательных учреждений </w:t>
      </w:r>
    </w:p>
    <w:p w:rsidR="00CB26DF" w:rsidRDefault="00CB26DF" w:rsidP="00CB26DF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Обязательный минимум содержания основного общего образования. </w:t>
      </w:r>
    </w:p>
    <w:p w:rsidR="00CB26DF" w:rsidRDefault="00CB26DF" w:rsidP="00CB26DF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Требования к уровню подготовки выпускников.</w:t>
      </w:r>
    </w:p>
    <w:p w:rsidR="00CB26DF" w:rsidRDefault="00CB26DF" w:rsidP="00CB26DF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Примерные программы по физике. М.: Дрофа, 2012.</w:t>
      </w:r>
    </w:p>
    <w:p w:rsidR="00CB26DF" w:rsidRDefault="00CB26DF" w:rsidP="00CB26DF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Программы для общеобразовательных учреждений. ИД «Дрофа» 2012 г.</w:t>
      </w:r>
    </w:p>
    <w:p w:rsidR="00CB26DF" w:rsidRDefault="00CB26DF" w:rsidP="00CB26DF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Государственный стандарт основного общего образования </w:t>
      </w:r>
    </w:p>
    <w:p w:rsidR="00CB26DF" w:rsidRDefault="00CB26DF" w:rsidP="00CB26DF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А.В.Перышкин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Е.М.Гутник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Физика 7,8,9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классы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.М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</w:rPr>
        <w:t>., Дрофа, 2013г.</w:t>
      </w:r>
    </w:p>
    <w:p w:rsidR="00CB26DF" w:rsidRDefault="00CB26DF" w:rsidP="00CB26DF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Программы для </w:t>
      </w:r>
      <w:proofErr w:type="spellStart"/>
      <w:r>
        <w:rPr>
          <w:rFonts w:ascii="Times New Roman" w:hAnsi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/>
          <w:sz w:val="24"/>
          <w:szCs w:val="24"/>
        </w:rPr>
        <w:t xml:space="preserve">. учреждений:  Физика. Астрономия. 7 – 11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    / Сост. В.А.Коровин, В.А.Орлов. – 4-е изд., стереотип. – М.: Дрофа, 2014.</w:t>
      </w:r>
    </w:p>
    <w:p w:rsidR="00CB26DF" w:rsidRDefault="00CB26DF" w:rsidP="00CB26DF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Журнал  «Физика в школе»</w:t>
      </w:r>
    </w:p>
    <w:p w:rsidR="00CB26DF" w:rsidRDefault="00CB26DF" w:rsidP="00CB26DF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Газеты «1 сентября» приложение Физика.</w:t>
      </w:r>
    </w:p>
    <w:p w:rsidR="00CB26DF" w:rsidRDefault="00CB26DF" w:rsidP="00CB26D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Гутник</w:t>
      </w:r>
      <w:proofErr w:type="spellEnd"/>
      <w:r>
        <w:rPr>
          <w:rFonts w:ascii="Times New Roman" w:hAnsi="Times New Roman"/>
          <w:sz w:val="24"/>
          <w:szCs w:val="24"/>
        </w:rPr>
        <w:t xml:space="preserve"> Е. М. Физика. 7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.: тематическое и поурочное планирование к учебнику А. В. </w:t>
      </w:r>
      <w:proofErr w:type="spellStart"/>
      <w:r>
        <w:rPr>
          <w:rFonts w:ascii="Times New Roman" w:hAnsi="Times New Roman"/>
          <w:sz w:val="24"/>
          <w:szCs w:val="24"/>
        </w:rPr>
        <w:t>Перышкина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«Физика. 7 класс» / Е. М. </w:t>
      </w:r>
      <w:proofErr w:type="spellStart"/>
      <w:r>
        <w:rPr>
          <w:rFonts w:ascii="Times New Roman" w:hAnsi="Times New Roman"/>
          <w:sz w:val="24"/>
          <w:szCs w:val="24"/>
        </w:rPr>
        <w:t>Гутник</w:t>
      </w:r>
      <w:proofErr w:type="spellEnd"/>
      <w:r>
        <w:rPr>
          <w:rFonts w:ascii="Times New Roman" w:hAnsi="Times New Roman"/>
          <w:sz w:val="24"/>
          <w:szCs w:val="24"/>
        </w:rPr>
        <w:t xml:space="preserve">, Е. В. Рыбакова. Под ред. Е. М. </w:t>
      </w:r>
      <w:proofErr w:type="spellStart"/>
      <w:r>
        <w:rPr>
          <w:rFonts w:ascii="Times New Roman" w:hAnsi="Times New Roman"/>
          <w:sz w:val="24"/>
          <w:szCs w:val="24"/>
        </w:rPr>
        <w:t>Гутник</w:t>
      </w:r>
      <w:proofErr w:type="spellEnd"/>
      <w:r>
        <w:rPr>
          <w:rFonts w:ascii="Times New Roman" w:hAnsi="Times New Roman"/>
          <w:sz w:val="24"/>
          <w:szCs w:val="24"/>
        </w:rPr>
        <w:t>. – М.: Дрофа, 2013. – 96 с. ил.</w:t>
      </w:r>
    </w:p>
    <w:p w:rsidR="00CB26DF" w:rsidRDefault="00CB26DF" w:rsidP="00CB26D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Кабардин</w:t>
      </w:r>
      <w:proofErr w:type="spellEnd"/>
      <w:r>
        <w:rPr>
          <w:rFonts w:ascii="Times New Roman" w:hAnsi="Times New Roman"/>
          <w:sz w:val="24"/>
          <w:szCs w:val="24"/>
        </w:rPr>
        <w:t xml:space="preserve"> О. Ф., Орлов В. А. Физика. Тесты. 7-9 классы.: </w:t>
      </w:r>
      <w:proofErr w:type="spellStart"/>
      <w:r>
        <w:rPr>
          <w:rFonts w:ascii="Times New Roman" w:hAnsi="Times New Roman"/>
          <w:sz w:val="24"/>
          <w:szCs w:val="24"/>
        </w:rPr>
        <w:t>Учебн</w:t>
      </w:r>
      <w:proofErr w:type="gramStart"/>
      <w:r>
        <w:rPr>
          <w:rFonts w:ascii="Times New Roman" w:hAnsi="Times New Roman"/>
          <w:sz w:val="24"/>
          <w:szCs w:val="24"/>
        </w:rPr>
        <w:t>.-</w:t>
      </w:r>
      <w:proofErr w:type="gramEnd"/>
      <w:r>
        <w:rPr>
          <w:rFonts w:ascii="Times New Roman" w:hAnsi="Times New Roman"/>
          <w:sz w:val="24"/>
          <w:szCs w:val="24"/>
        </w:rPr>
        <w:t>метод</w:t>
      </w:r>
      <w:proofErr w:type="spellEnd"/>
      <w:r>
        <w:rPr>
          <w:rFonts w:ascii="Times New Roman" w:hAnsi="Times New Roman"/>
          <w:sz w:val="24"/>
          <w:szCs w:val="24"/>
        </w:rPr>
        <w:t xml:space="preserve">. пособие. – М.: Дрофа, 2013. – 96 с. ил. </w:t>
      </w:r>
    </w:p>
    <w:p w:rsidR="00CB26DF" w:rsidRDefault="00CB26DF" w:rsidP="00CB26D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Лукашик</w:t>
      </w:r>
      <w:proofErr w:type="spellEnd"/>
      <w:r>
        <w:rPr>
          <w:rFonts w:ascii="Times New Roman" w:hAnsi="Times New Roman"/>
          <w:sz w:val="24"/>
          <w:szCs w:val="24"/>
        </w:rPr>
        <w:t xml:space="preserve"> В. И. Сборник задач по физике: Учеб пособие для учащихся 7-8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 сред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ш</w:t>
      </w:r>
      <w:proofErr w:type="gramEnd"/>
      <w:r>
        <w:rPr>
          <w:rFonts w:ascii="Times New Roman" w:hAnsi="Times New Roman"/>
          <w:sz w:val="24"/>
          <w:szCs w:val="24"/>
        </w:rPr>
        <w:t>к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B26DF" w:rsidRDefault="00CB26DF" w:rsidP="00CB26D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Тематическое и поурочное планирование к учебнику А.В </w:t>
      </w:r>
      <w:proofErr w:type="spellStart"/>
      <w:r>
        <w:rPr>
          <w:rFonts w:ascii="Times New Roman" w:hAnsi="Times New Roman"/>
          <w:sz w:val="24"/>
          <w:szCs w:val="24"/>
        </w:rPr>
        <w:t>Пёрышкин</w:t>
      </w:r>
      <w:proofErr w:type="spellEnd"/>
      <w:r>
        <w:rPr>
          <w:rFonts w:ascii="Times New Roman" w:hAnsi="Times New Roman"/>
          <w:sz w:val="24"/>
          <w:szCs w:val="24"/>
        </w:rPr>
        <w:t xml:space="preserve"> «Физика-8» -М., Дрофа, 2014</w:t>
      </w:r>
    </w:p>
    <w:p w:rsidR="00CB26DF" w:rsidRDefault="00CB26DF" w:rsidP="00CB26D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Тематическое и поурочное планирование к учебнику А.В </w:t>
      </w:r>
      <w:proofErr w:type="spellStart"/>
      <w:r>
        <w:rPr>
          <w:rFonts w:ascii="Times New Roman" w:hAnsi="Times New Roman"/>
          <w:sz w:val="24"/>
          <w:szCs w:val="24"/>
        </w:rPr>
        <w:t>Пёрышкин</w:t>
      </w:r>
      <w:proofErr w:type="spellEnd"/>
      <w:r>
        <w:rPr>
          <w:rFonts w:ascii="Times New Roman" w:hAnsi="Times New Roman"/>
          <w:sz w:val="24"/>
          <w:szCs w:val="24"/>
        </w:rPr>
        <w:t xml:space="preserve"> «Физика-9» -М., Дрофа, 2014</w:t>
      </w:r>
    </w:p>
    <w:p w:rsidR="00CB26DF" w:rsidRDefault="00CB26DF" w:rsidP="00CB26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B26DF" w:rsidRDefault="00CB26DF" w:rsidP="00CB26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B26DF" w:rsidRDefault="00CB26DF" w:rsidP="00CB26DF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CB26DF" w:rsidRDefault="00CB26DF" w:rsidP="00CB26DF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CB26DF" w:rsidRDefault="00CB26DF" w:rsidP="00CB26D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B26DF" w:rsidRDefault="00CB26DF" w:rsidP="00CB26D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Оборудование и приборы.</w:t>
      </w:r>
    </w:p>
    <w:p w:rsidR="00CB26DF" w:rsidRDefault="00CB26DF" w:rsidP="00CB26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Номенклатура учебного оборудования по физике определяется стандартами физического образования, минимумом содержания учебного материала, базисной программой общего образования.</w:t>
      </w:r>
    </w:p>
    <w:p w:rsidR="00CB26DF" w:rsidRDefault="00CB26DF" w:rsidP="00CB26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постановки демонстраций достаточно одного экземпляра оборудования, для фронтальных лабораторных работ не менее одного комплекта оборудования на двоих учащихся.</w:t>
      </w:r>
    </w:p>
    <w:p w:rsidR="00CB26DF" w:rsidRDefault="00CB26DF" w:rsidP="00CB26DF">
      <w:pPr>
        <w:pStyle w:val="a9"/>
        <w:ind w:firstLine="567"/>
      </w:pPr>
    </w:p>
    <w:p w:rsidR="00CB26DF" w:rsidRPr="00CB26DF" w:rsidRDefault="00CB26DF" w:rsidP="00CB26DF">
      <w:pPr>
        <w:pStyle w:val="a9"/>
        <w:ind w:firstLine="567"/>
        <w:rPr>
          <w:rFonts w:cs="Times New Roman"/>
          <w:sz w:val="20"/>
          <w:szCs w:val="20"/>
        </w:rPr>
      </w:pPr>
    </w:p>
    <w:p w:rsidR="00CB26DF" w:rsidRPr="00CB26DF" w:rsidRDefault="00CB26DF" w:rsidP="00CB26DF">
      <w:pPr>
        <w:pStyle w:val="a9"/>
        <w:ind w:firstLine="567"/>
        <w:rPr>
          <w:rFonts w:cs="Times New Roman"/>
          <w:sz w:val="20"/>
          <w:szCs w:val="20"/>
        </w:rPr>
      </w:pPr>
    </w:p>
    <w:p w:rsidR="00CB26DF" w:rsidRPr="00CB26DF" w:rsidRDefault="00CB26DF" w:rsidP="00CB26DF">
      <w:pPr>
        <w:pStyle w:val="a9"/>
        <w:ind w:firstLine="567"/>
        <w:rPr>
          <w:rFonts w:cs="Times New Roman"/>
          <w:sz w:val="20"/>
          <w:szCs w:val="20"/>
        </w:rPr>
      </w:pPr>
    </w:p>
    <w:p w:rsidR="00CB26DF" w:rsidRPr="00CB26DF" w:rsidRDefault="00CB26DF" w:rsidP="00CB26D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B26DF">
        <w:rPr>
          <w:rFonts w:ascii="Times New Roman" w:hAnsi="Times New Roman" w:cs="Times New Roman"/>
          <w:b/>
          <w:sz w:val="20"/>
          <w:szCs w:val="20"/>
          <w:u w:val="single"/>
        </w:rPr>
        <w:t>Календарно-тематическое планирование учебного материала по физике 9 класс</w:t>
      </w:r>
    </w:p>
    <w:p w:rsidR="00CB26DF" w:rsidRPr="00CB26DF" w:rsidRDefault="00CB26DF" w:rsidP="00CB26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B26DF">
        <w:rPr>
          <w:rFonts w:ascii="Times New Roman" w:hAnsi="Times New Roman" w:cs="Times New Roman"/>
          <w:b/>
          <w:bCs/>
          <w:sz w:val="20"/>
          <w:szCs w:val="20"/>
        </w:rPr>
        <w:t>68 часов (2 часа в неделю)</w:t>
      </w:r>
    </w:p>
    <w:p w:rsidR="00CB26DF" w:rsidRPr="00CB26DF" w:rsidRDefault="00CB26DF" w:rsidP="00CB26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041" w:type="dxa"/>
        <w:tblInd w:w="-10" w:type="dxa"/>
        <w:tblLayout w:type="fixed"/>
        <w:tblLook w:val="0000"/>
      </w:tblPr>
      <w:tblGrid>
        <w:gridCol w:w="529"/>
        <w:gridCol w:w="2141"/>
        <w:gridCol w:w="709"/>
        <w:gridCol w:w="795"/>
        <w:gridCol w:w="3599"/>
        <w:gridCol w:w="1417"/>
        <w:gridCol w:w="851"/>
      </w:tblGrid>
      <w:tr w:rsidR="00CB26DF" w:rsidRPr="00CB26DF" w:rsidTr="00CB26D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Темы уроков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Д</w:t>
            </w: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ата пл.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  <w:p w:rsidR="00CB26DF" w:rsidRPr="00CB26DF" w:rsidRDefault="00CB26DF" w:rsidP="00CB2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факт.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Требования к уровню подготовки учащихся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Литература Оборудование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</w:tr>
      <w:tr w:rsidR="00CB26DF" w:rsidRPr="00CB26DF" w:rsidTr="00CB26D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pStyle w:val="310"/>
              <w:snapToGrid w:val="0"/>
              <w:spacing w:after="0"/>
              <w:jc w:val="both"/>
              <w:rPr>
                <w:sz w:val="20"/>
                <w:szCs w:val="20"/>
              </w:rPr>
            </w:pPr>
            <w:r w:rsidRPr="00CB26DF">
              <w:rPr>
                <w:b/>
                <w:sz w:val="20"/>
                <w:szCs w:val="20"/>
              </w:rPr>
              <w:t>Тема 1.  Законы взаимодействия и движения тел. (26 ч)</w:t>
            </w:r>
            <w:r w:rsidRPr="00CB26DF">
              <w:rPr>
                <w:sz w:val="20"/>
                <w:szCs w:val="20"/>
              </w:rPr>
              <w:t xml:space="preserve">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6DF" w:rsidRPr="00CB26DF" w:rsidTr="00CB26D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Материальная точка. Система отсчета.</w:t>
            </w:r>
          </w:p>
          <w:p w:rsidR="00CB26DF" w:rsidRPr="00CB26DF" w:rsidRDefault="00CB26DF" w:rsidP="00CB2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Знать понятия: материальная точка как модель тела, критерии замены тела материальной точкой, система отчёта.</w:t>
            </w:r>
          </w:p>
          <w:p w:rsidR="00CB26DF" w:rsidRPr="00CB26DF" w:rsidRDefault="00CB26DF" w:rsidP="00CB2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Соблюдать технику безопасности в кабинете физики. Уметь: описывать движения.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Д: Определение</w:t>
            </w:r>
          </w:p>
          <w:p w:rsidR="00CB26DF" w:rsidRPr="00CB26DF" w:rsidRDefault="00CB26DF" w:rsidP="00CB2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координаты</w:t>
            </w:r>
          </w:p>
          <w:p w:rsidR="00CB26DF" w:rsidRPr="00CB26DF" w:rsidRDefault="00CB26DF" w:rsidP="00CB2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материальной</w:t>
            </w:r>
          </w:p>
          <w:p w:rsidR="00CB26DF" w:rsidRPr="00CB26DF" w:rsidRDefault="00CB26DF" w:rsidP="00CB2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 xml:space="preserve">точки </w:t>
            </w:r>
            <w:proofErr w:type="gramStart"/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CB26DF">
              <w:rPr>
                <w:rFonts w:ascii="Times New Roman" w:hAnsi="Times New Roman" w:cs="Times New Roman"/>
                <w:sz w:val="20"/>
                <w:szCs w:val="20"/>
              </w:rPr>
              <w:t xml:space="preserve"> заданной</w:t>
            </w:r>
          </w:p>
          <w:p w:rsidR="00CB26DF" w:rsidRPr="00CB26DF" w:rsidRDefault="00CB26DF" w:rsidP="00CB2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системе отчета (рис.2).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6DF" w:rsidRPr="00CB26DF" w:rsidTr="00CB26D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Перемещение.</w:t>
            </w:r>
          </w:p>
          <w:p w:rsidR="00CB26DF" w:rsidRPr="00CB26DF" w:rsidRDefault="00CB26DF" w:rsidP="00CB2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Знать: вектор перемещения и его введение для определения положения движущегося тела в любой момент времени,  модули проекции на выбранную ось. Уметь различать величины «путь» и «перемещение».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таблица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6DF" w:rsidRPr="00CB26DF" w:rsidTr="00CB26D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Определение координаты движущегося тела.</w:t>
            </w:r>
          </w:p>
          <w:p w:rsidR="00CB26DF" w:rsidRPr="00CB26DF" w:rsidRDefault="00CB26DF" w:rsidP="00CB2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Знать о нахождении координат по начальной координате и проекции вектора перемещения. Уметь находить проекции на ось.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аблица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6DF" w:rsidRPr="00CB26DF" w:rsidTr="00CB26D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 xml:space="preserve">Перемещение при прямолинейном равномерном </w:t>
            </w:r>
            <w:r w:rsidRPr="00CB26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движении.</w:t>
            </w:r>
          </w:p>
          <w:p w:rsidR="00CB26DF" w:rsidRPr="00CB26DF" w:rsidRDefault="00CB26DF" w:rsidP="00CB2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 xml:space="preserve">Знать: понятие равномерного движения, формулы для нахождения проекции и модуля вектора </w:t>
            </w:r>
            <w:r w:rsidRPr="00CB26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перемещения, равенство модуля перемещения, пути, площади под графиком скорости. График проекции вектора скорости. Уметь читать графики </w:t>
            </w:r>
            <w:proofErr w:type="spellStart"/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proofErr w:type="spellEnd"/>
            <w:r w:rsidRPr="00CB26DF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proofErr w:type="spellStart"/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proofErr w:type="spellEnd"/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proofErr w:type="spellEnd"/>
            <w:r w:rsidRPr="00CB26DF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proofErr w:type="spellStart"/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proofErr w:type="spellEnd"/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proofErr w:type="spellEnd"/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) для равномерного движения.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Д.: Зависимость перемещения </w:t>
            </w:r>
            <w:r w:rsidRPr="00CB26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 времени. </w:t>
            </w:r>
          </w:p>
          <w:p w:rsidR="00CB26DF" w:rsidRPr="00CB26DF" w:rsidRDefault="00CB26DF" w:rsidP="00CB2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6DF" w:rsidRPr="00CB26DF" w:rsidTr="00CB26D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Ускорение и скорость при прямолинейном равноускоренном движении.</w:t>
            </w:r>
          </w:p>
          <w:p w:rsidR="00CB26DF" w:rsidRPr="00CB26DF" w:rsidRDefault="00CB26DF" w:rsidP="00CB2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 xml:space="preserve">Знать понятия: Мгновенная скорость, равнопеременное движение: равноускоренное и равнозамедленное, ускорение.  Знать формулы для определения скорости и ее проекции, график проекции ускорения. Уметь определять вид графиков зависимости проекции вектора скорости от времени при равноускоренном движении для случаев, когда векторы скорости и ускорения: а) </w:t>
            </w:r>
            <w:proofErr w:type="spellStart"/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сонаправлены</w:t>
            </w:r>
            <w:proofErr w:type="spellEnd"/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, б</w:t>
            </w:r>
            <w:proofErr w:type="gramStart"/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spellStart"/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ротивоположнонаправлены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6DF" w:rsidRPr="00CB26DF" w:rsidTr="00CB26D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  <w:p w:rsidR="00CB26DF" w:rsidRPr="00CB26DF" w:rsidRDefault="00CB26DF" w:rsidP="00CB2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Уметь решать задачи по нахождению пути, перемещения, чтение графиков для равномерного движения.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6DF" w:rsidRPr="00CB26DF" w:rsidTr="00CB26D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Перемещение при прямолинейном равноускоренном движении.</w:t>
            </w:r>
          </w:p>
          <w:p w:rsidR="00CB26DF" w:rsidRPr="00CB26DF" w:rsidRDefault="00CB26DF" w:rsidP="00CB2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 xml:space="preserve">Знать вывод формулы перемещения  геометрическим путем. Уметь решать задачи по расчету перемещения и пути для равноускоренного движения.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 xml:space="preserve">Таблица, Д: зависимость </w:t>
            </w:r>
            <w:r w:rsidRPr="00CB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CB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6DF" w:rsidRPr="00CB26DF" w:rsidTr="00CB26D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Перемещение тела при прямолинейном равноускоренном движении без начальной скорости.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Знать закономерности, присущие прямолинейному равноускоренному движению без начальной скорости.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6DF" w:rsidRPr="00CB26DF" w:rsidTr="00CB26D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Лабораторная работа №1</w:t>
            </w: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26DF">
              <w:rPr>
                <w:rFonts w:ascii="Times New Roman" w:hAnsi="Times New Roman" w:cs="Times New Roman"/>
                <w:iCs/>
                <w:sz w:val="20"/>
                <w:szCs w:val="20"/>
              </w:rPr>
              <w:t>«Исследование, равноускоренного движения без начальной скорости»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Уметь работать с физическими приборами, производить расчет погрешности измерения.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6DF" w:rsidRPr="00CB26DF" w:rsidTr="00CB26D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Решение задач,</w:t>
            </w:r>
          </w:p>
          <w:p w:rsidR="00CB26DF" w:rsidRPr="00CB26DF" w:rsidRDefault="00CB26DF" w:rsidP="00CB2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Уметь решать задачи на определение ускорения, мгновенной скорости и перемещения при равноускоренном движении, читать  графики кинематических величин.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6DF" w:rsidRPr="00CB26DF" w:rsidTr="00CB26D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№1</w:t>
            </w: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 xml:space="preserve"> «Законы движения и взаимодействия тел»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Уметь решать задачи на тему «Кинематика».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6DF" w:rsidRPr="00CB26DF" w:rsidTr="00CB26D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Относительность механического движения.</w:t>
            </w:r>
          </w:p>
          <w:p w:rsidR="00CB26DF" w:rsidRPr="00CB26DF" w:rsidRDefault="00CB26DF" w:rsidP="00CB2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 xml:space="preserve">Знать: относительность перемещения и других характеристик движения, </w:t>
            </w:r>
            <w:proofErr w:type="spellStart"/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гео</w:t>
            </w:r>
            <w:proofErr w:type="spellEnd"/>
            <w:r w:rsidRPr="00CB26DF">
              <w:rPr>
                <w:rFonts w:ascii="Times New Roman" w:hAnsi="Times New Roman" w:cs="Times New Roman"/>
                <w:sz w:val="20"/>
                <w:szCs w:val="20"/>
              </w:rPr>
              <w:t xml:space="preserve"> и гелиоцентрическая системы мира,     причины смены дня и ночи на Земле (в гелиоцентрической системе).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Д.: относительность</w:t>
            </w:r>
          </w:p>
          <w:p w:rsidR="00CB26DF" w:rsidRPr="00CB26DF" w:rsidRDefault="00CB26DF" w:rsidP="00CB2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 xml:space="preserve">Движения, систем отсчета, относительность </w:t>
            </w:r>
            <w:r w:rsidRPr="00CB2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 xml:space="preserve"> и траектории, таблица.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6DF" w:rsidRPr="00CB26DF" w:rsidTr="00CB26D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Инерциальные системы отсчета. Первый закон Ньютона.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Знать: причины движения с точки зрения Аристотеля и его последователей, закон инерции и его проявления в жизни,  1 закон Ньютона, ИСО.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 xml:space="preserve">Д.: опыты, иллюстрирующие закон инерции и взаимодействия тел.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6DF" w:rsidRPr="00CB26DF" w:rsidTr="00CB26D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Второй закон Ньютона. Третий закон Ньютона.</w:t>
            </w:r>
          </w:p>
          <w:p w:rsidR="00CB26DF" w:rsidRPr="00CB26DF" w:rsidRDefault="00CB26DF" w:rsidP="00CB2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26DF" w:rsidRPr="00CB26DF" w:rsidRDefault="00CB26DF" w:rsidP="00CB2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Знать: понятие силы, массы,  инертность тел, 2 закон Ньютона,  единицы силы, виды сил. Уметь: решать задачи на 2 закон Ньютона</w:t>
            </w:r>
            <w:proofErr w:type="gramStart"/>
            <w:r w:rsidRPr="00CB26DF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proofErr w:type="gramEnd"/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нать: 3 закон Ньютона, силы, возникающие при взаимодействии тел. Уметь: решать задачи на 2 и 3 законы Ньютона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 xml:space="preserve">Д.: опыты, иллюстрирующие 2 закон Ньютона. </w:t>
            </w:r>
          </w:p>
          <w:p w:rsidR="00CB26DF" w:rsidRPr="00CB26DF" w:rsidRDefault="00CB26DF" w:rsidP="00CB2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Д.: опыты, иллюстрирующие 3 закон Ньютона.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6DF" w:rsidRPr="00CB26DF" w:rsidTr="00CB26D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Свободное падение тел. Движение тела, брошенного вертикально вверх.</w:t>
            </w:r>
          </w:p>
          <w:p w:rsidR="00CB26DF" w:rsidRPr="00CB26DF" w:rsidRDefault="00CB26DF" w:rsidP="00CB2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26DF" w:rsidRPr="00CB26DF" w:rsidRDefault="00CB26DF" w:rsidP="00CB2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Знать: ускорение свободного падения, падение тел в воздухе и вакууме, уменьшение модуля вектора скорости при подъеме тела вверх.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 xml:space="preserve">Д.: падение тела в воздухе и в разряженном пространстве. Стробоскоп.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6DF" w:rsidRPr="00CB26DF" w:rsidTr="00CB26D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Лабораторная работа </w:t>
            </w:r>
            <w:r w:rsidRPr="00CB26DF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№2</w:t>
            </w:r>
            <w:r w:rsidRPr="00CB26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CB26DF">
              <w:rPr>
                <w:rFonts w:ascii="Times New Roman" w:hAnsi="Times New Roman" w:cs="Times New Roman"/>
                <w:iCs/>
                <w:sz w:val="20"/>
                <w:szCs w:val="20"/>
              </w:rPr>
              <w:t>«</w:t>
            </w:r>
            <w:r w:rsidRPr="00CB26DF">
              <w:rPr>
                <w:rFonts w:ascii="Times New Roman" w:hAnsi="Times New Roman" w:cs="Times New Roman"/>
                <w:w w:val="108"/>
                <w:sz w:val="20"/>
                <w:szCs w:val="20"/>
              </w:rPr>
              <w:t>Измерение ускорения свободного падения</w:t>
            </w:r>
            <w:r w:rsidRPr="00CB26DF">
              <w:rPr>
                <w:rFonts w:ascii="Times New Roman" w:hAnsi="Times New Roman" w:cs="Times New Roman"/>
                <w:iCs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 xml:space="preserve">Уметь работать с физическими приборами.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6DF" w:rsidRPr="00CB26DF" w:rsidTr="00CB26D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Закон всемирного тяготения.</w:t>
            </w:r>
          </w:p>
          <w:p w:rsidR="00CB26DF" w:rsidRPr="00CB26DF" w:rsidRDefault="00CB26DF" w:rsidP="00CB2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 xml:space="preserve">Знать: закон Всемирного тяготения и условия его применения,  </w:t>
            </w:r>
            <w:proofErr w:type="gramStart"/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гравитационная</w:t>
            </w:r>
            <w:proofErr w:type="gramEnd"/>
            <w:r w:rsidRPr="00CB26DF"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постоянная, формулу для определения ускорения свободного падения. Уметь применять формулу для решения задач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Д: гравитационное</w:t>
            </w:r>
          </w:p>
          <w:p w:rsidR="00CB26DF" w:rsidRPr="00CB26DF" w:rsidRDefault="00CB26DF" w:rsidP="00CB2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взаимодействие</w:t>
            </w:r>
            <w:proofErr w:type="gramStart"/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B26D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аблица</w:t>
            </w:r>
          </w:p>
          <w:p w:rsidR="00CB26DF" w:rsidRPr="00CB26DF" w:rsidRDefault="00CB26DF" w:rsidP="00CB2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6DF" w:rsidRPr="00CB26DF" w:rsidTr="00CB26D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Ускорение свободного падения и других небесных телах.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Знать: зависимость ускорения свободного падения от широты места и высоты над Землей.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6DF" w:rsidRPr="00CB26DF" w:rsidTr="00CB26D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Прямолинейное и криволинейное движение. Движение тела по окружности с постоянной по модулю скоростью.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Знать: условие криволинейное движения, направление скорости тела при его криволинейном движении, в частности при движении по окружности, период, частота, угловая скорость,  центростремительное ускорение, Центростремительная сила. Уметь определять направление векторов линейной скорости, ускорения.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proofErr w:type="gramStart"/>
            <w:r w:rsidRPr="00CB26D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прямолинейное и криволинейное движение, направление скорости при движении по окружности.</w:t>
            </w:r>
          </w:p>
          <w:p w:rsidR="00CB26DF" w:rsidRPr="00CB26DF" w:rsidRDefault="00CB26DF" w:rsidP="00CB2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6DF" w:rsidRPr="00CB26DF" w:rsidTr="00CB26D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  <w:r w:rsidRPr="00CB26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CB26DF" w:rsidRPr="00CB26DF" w:rsidRDefault="00CB26DF" w:rsidP="00CB2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Уметь решать задачи на движение по окружности.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6DF" w:rsidRPr="00CB26DF" w:rsidTr="00CB26D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Искусственные спутники Земли.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 xml:space="preserve">Знать </w:t>
            </w:r>
            <w:proofErr w:type="gramStart"/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условие</w:t>
            </w:r>
            <w:proofErr w:type="gramEnd"/>
            <w:r w:rsidRPr="00CB26DF">
              <w:rPr>
                <w:rFonts w:ascii="Times New Roman" w:hAnsi="Times New Roman" w:cs="Times New Roman"/>
                <w:sz w:val="20"/>
                <w:szCs w:val="20"/>
              </w:rPr>
              <w:t xml:space="preserve"> при которых тело может стать ИС3, 1 космическая скорость.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 xml:space="preserve">Таблица, </w:t>
            </w:r>
            <w:proofErr w:type="spellStart"/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диаф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6DF" w:rsidRPr="00CB26DF" w:rsidTr="00CB26D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 xml:space="preserve">Импульс тела. </w:t>
            </w:r>
          </w:p>
          <w:p w:rsidR="00CB26DF" w:rsidRPr="00CB26DF" w:rsidRDefault="00CB26DF" w:rsidP="00CB2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 xml:space="preserve">Знать: причины введения в науку величины, называемой импульсом тела, формула импульса,  замкнутые системы, изменение импульсов тел при их взаимодействии.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6DF" w:rsidRPr="00CB26DF" w:rsidTr="00CB26D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Закон сохранения импульса</w:t>
            </w:r>
            <w:proofErr w:type="gramStart"/>
            <w:r w:rsidRPr="00CB26D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Уметь выводить закона сохранения импульса и решать задачи.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proofErr w:type="gramStart"/>
            <w:r w:rsidRPr="00CB26D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закон</w:t>
            </w:r>
          </w:p>
          <w:p w:rsidR="00CB26DF" w:rsidRPr="00CB26DF" w:rsidRDefault="00CB26DF" w:rsidP="00CB2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сохранения</w:t>
            </w:r>
          </w:p>
          <w:p w:rsidR="00CB26DF" w:rsidRPr="00CB26DF" w:rsidRDefault="00CB26DF" w:rsidP="00CB2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импульса.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6DF" w:rsidRPr="00CB26DF" w:rsidTr="00CB26D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Реактивное движение. Ракеты.</w:t>
            </w:r>
          </w:p>
          <w:p w:rsidR="00CB26DF" w:rsidRPr="00CB26DF" w:rsidRDefault="00CB26DF" w:rsidP="00CB2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Знать: сущность реактивного движения, назначение, конструкция, принцип действия ракеты, многоступенчатые ракеты, развитие ракетной техники.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Д.реактивное</w:t>
            </w:r>
          </w:p>
          <w:p w:rsidR="00CB26DF" w:rsidRPr="00CB26DF" w:rsidRDefault="00CB26DF" w:rsidP="00CB2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движение, модель</w:t>
            </w:r>
          </w:p>
          <w:p w:rsidR="00CB26DF" w:rsidRPr="00CB26DF" w:rsidRDefault="00CB26DF" w:rsidP="00CB2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 xml:space="preserve">ракеты. Таблицы </w:t>
            </w:r>
          </w:p>
          <w:p w:rsidR="00CB26DF" w:rsidRPr="00CB26DF" w:rsidRDefault="00CB26DF" w:rsidP="00CB2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6DF" w:rsidRPr="00CB26DF" w:rsidTr="00CB26D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Решение задач.</w:t>
            </w:r>
          </w:p>
          <w:p w:rsidR="00CB26DF" w:rsidRPr="00CB26DF" w:rsidRDefault="00CB26DF" w:rsidP="00CB2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Уметь решать задачи на закон сохранения импульса.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6DF" w:rsidRPr="00CB26DF" w:rsidTr="00CB26D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№2</w:t>
            </w: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26DF">
              <w:rPr>
                <w:rFonts w:ascii="Times New Roman" w:hAnsi="Times New Roman" w:cs="Times New Roman"/>
                <w:iCs/>
                <w:sz w:val="20"/>
                <w:szCs w:val="20"/>
              </w:rPr>
              <w:t>«</w:t>
            </w: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 xml:space="preserve">Законы </w:t>
            </w:r>
            <w:r w:rsidRPr="00CB26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движения и взаимодействия тел»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Уметь решать задачи по теме «Законы движения и взаимодействия тел.»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6DF" w:rsidRPr="00CB26DF" w:rsidTr="00CB26D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pStyle w:val="1"/>
              <w:snapToGrid w:val="0"/>
              <w:spacing w:line="240" w:lineRule="auto"/>
              <w:ind w:left="0" w:right="0"/>
              <w:jc w:val="left"/>
              <w:rPr>
                <w:sz w:val="20"/>
                <w:szCs w:val="20"/>
              </w:rPr>
            </w:pPr>
            <w:r w:rsidRPr="00CB26DF">
              <w:rPr>
                <w:sz w:val="20"/>
                <w:szCs w:val="20"/>
              </w:rPr>
              <w:t xml:space="preserve">Тема 2. Механические колебания и волны. Звук. </w:t>
            </w:r>
          </w:p>
          <w:p w:rsidR="00CB26DF" w:rsidRPr="00CB26DF" w:rsidRDefault="00CB26DF" w:rsidP="00CB2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(12 ч)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6DF" w:rsidRPr="00CB26DF" w:rsidTr="00CB26D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Колебательное движение. Величины, характеризующие колебательное движение.</w:t>
            </w:r>
          </w:p>
          <w:p w:rsidR="00CB26DF" w:rsidRPr="00CB26DF" w:rsidRDefault="00CB26DF" w:rsidP="00CB2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Знать: общие черты разнообразных колебаний, динамика колебательного движения горизонтального пружинного маятника, определение свободных колебаний, колебательных систем.  Уметь приводить примеры колебательного движения. Знать понятия: амплитуда, период, частота, фаза колебаний, зависимость периода и частоты нитяного маятника от длины нити.</w:t>
            </w:r>
          </w:p>
          <w:p w:rsidR="00CB26DF" w:rsidRPr="00CB26DF" w:rsidRDefault="00CB26DF" w:rsidP="00CB2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Уметь: решать задачи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Д,:примеры</w:t>
            </w:r>
            <w:proofErr w:type="spellEnd"/>
            <w:r w:rsidRPr="00CB26DF">
              <w:rPr>
                <w:rFonts w:ascii="Times New Roman" w:hAnsi="Times New Roman" w:cs="Times New Roman"/>
                <w:sz w:val="20"/>
                <w:szCs w:val="20"/>
              </w:rPr>
              <w:t xml:space="preserve"> колебаний (по рис.48), зависимость периода колебаний а</w:t>
            </w:r>
            <w:proofErr w:type="gramStart"/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)н</w:t>
            </w:r>
            <w:proofErr w:type="gramEnd"/>
            <w:r w:rsidRPr="00CB26DF">
              <w:rPr>
                <w:rFonts w:ascii="Times New Roman" w:hAnsi="Times New Roman" w:cs="Times New Roman"/>
                <w:sz w:val="20"/>
                <w:szCs w:val="20"/>
              </w:rPr>
              <w:t xml:space="preserve">итяного маятника от длины нити, б) пружинного от массы груза </w:t>
            </w:r>
          </w:p>
          <w:p w:rsidR="00CB26DF" w:rsidRPr="00CB26DF" w:rsidRDefault="00CB26DF" w:rsidP="00CB2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 xml:space="preserve">Д: </w:t>
            </w:r>
            <w:proofErr w:type="gramStart"/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6DF" w:rsidRPr="00CB26DF" w:rsidTr="00CB26D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Гармонические и затухающие колебания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 xml:space="preserve">Знать: понятие гармонических колебаний, уравнение этих колебаний, график колебаний,  математический маятник, превращение механической энергии колебательной системы во </w:t>
            </w:r>
            <w:proofErr w:type="gramStart"/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внутреннюю</w:t>
            </w:r>
            <w:proofErr w:type="gramEnd"/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, затухающие колебания и их график.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Д. преобразование энергии в       процессе свободных колебаний, затухающие колебания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6DF" w:rsidRPr="00CB26DF" w:rsidTr="00CB26D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Вынужденные колебания. Резонанс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Знать понятия: вынуждающая сила, частота установившихся вынужденных колебаний. Знать: резонанс, условия возникновения резонанса, полезное и вредное проявление резонанса.</w:t>
            </w:r>
          </w:p>
          <w:p w:rsidR="00CB26DF" w:rsidRPr="00CB26DF" w:rsidRDefault="00CB26DF" w:rsidP="00CB2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Д.:резонанс</w:t>
            </w:r>
            <w:proofErr w:type="spellEnd"/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B26DF" w:rsidRPr="00CB26DF" w:rsidRDefault="00CB26DF" w:rsidP="00CB2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вынужденные</w:t>
            </w:r>
          </w:p>
          <w:p w:rsidR="00CB26DF" w:rsidRPr="00CB26DF" w:rsidRDefault="00CB26DF" w:rsidP="00CB2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колебания, резонатор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6DF" w:rsidRPr="00CB26DF" w:rsidTr="00CB26D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Распространение колебаний в среде. Волны. Продольные и поперечные волны.</w:t>
            </w:r>
          </w:p>
          <w:p w:rsidR="00CB26DF" w:rsidRPr="00CB26DF" w:rsidRDefault="00CB26DF" w:rsidP="00CB2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Знать: механизм распространения упругих колебаний. Уметь определять виды волн - поперечные и продольные волны в твердых, жидких и газообразных средах.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 xml:space="preserve">Д: образование и распространение 2 типов волн, </w:t>
            </w:r>
            <w:proofErr w:type="gramStart"/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продольные</w:t>
            </w:r>
            <w:proofErr w:type="gramEnd"/>
          </w:p>
          <w:p w:rsidR="00CB26DF" w:rsidRPr="00CB26DF" w:rsidRDefault="00CB26DF" w:rsidP="00CB2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волны,</w:t>
            </w:r>
          </w:p>
          <w:p w:rsidR="00CB26DF" w:rsidRPr="00CB26DF" w:rsidRDefault="00CB26DF" w:rsidP="00CB2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поперечные</w:t>
            </w:r>
          </w:p>
          <w:p w:rsidR="00CB26DF" w:rsidRPr="00CB26DF" w:rsidRDefault="00CB26DF" w:rsidP="00CB2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 xml:space="preserve">волны,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6DF" w:rsidRPr="00CB26DF" w:rsidTr="00CB26D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Длина волны. Скорость распространения волны.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Знать характеристики волн: длина, скорость, частота, период, связь между ними.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6DF" w:rsidRPr="00CB26DF" w:rsidTr="00CB26D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Источники звука. Звуковые колебания.</w:t>
            </w:r>
          </w:p>
          <w:p w:rsidR="00CB26DF" w:rsidRPr="00CB26DF" w:rsidRDefault="00CB26DF" w:rsidP="00CB2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Знать: источники звук</w:t>
            </w:r>
            <w:proofErr w:type="gramStart"/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CB26DF">
              <w:rPr>
                <w:rFonts w:ascii="Times New Roman" w:hAnsi="Times New Roman" w:cs="Times New Roman"/>
                <w:sz w:val="20"/>
                <w:szCs w:val="20"/>
              </w:rPr>
              <w:t xml:space="preserve"> тела, колеблющиеся с частотой 20-20кГц. Уметь решать задачи.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 xml:space="preserve">Д.: колеблющееся тело как источники звука;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6DF" w:rsidRPr="00CB26DF" w:rsidTr="00CB26D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Высота и тембр звука. Громкость звука.</w:t>
            </w:r>
          </w:p>
          <w:p w:rsidR="00CB26DF" w:rsidRPr="00CB26DF" w:rsidRDefault="00CB26DF" w:rsidP="00CB2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Знать зависимость высоты звука от частоты, а громкости звука от амплитуды колебаний.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 xml:space="preserve">Д.: зависимость высоты тона от частоты, зависимость громкости звука от амплитуды </w:t>
            </w:r>
            <w:r w:rsidRPr="00CB26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колебаний (по рис 74);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6DF" w:rsidRPr="00CB26DF" w:rsidTr="00CB26D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Распространение звука. Звуковые волны. Скорость звука.</w:t>
            </w:r>
          </w:p>
          <w:p w:rsidR="00CB26DF" w:rsidRPr="00CB26DF" w:rsidRDefault="00CB26DF" w:rsidP="00CB2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Знать: наличие сред</w:t>
            </w:r>
            <w:proofErr w:type="gramStart"/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ы-</w:t>
            </w:r>
            <w:proofErr w:type="gramEnd"/>
            <w:r w:rsidRPr="00CB26DF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необходимое условие распространения звука. Уметь определять скорость звука в различных средах.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Д.: необходимость упругой среды для передачи звуковых колебаний;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6DF" w:rsidRPr="00CB26DF" w:rsidTr="00CB26D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Отражение звука. Эхо.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Знать условия</w:t>
            </w:r>
            <w:proofErr w:type="gramStart"/>
            <w:r w:rsidRPr="00CB26DF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B26DF">
              <w:rPr>
                <w:rFonts w:ascii="Times New Roman" w:hAnsi="Times New Roman" w:cs="Times New Roman"/>
                <w:sz w:val="20"/>
                <w:szCs w:val="20"/>
              </w:rPr>
              <w:t xml:space="preserve">при которых образуется эхо, звуковой резонанс. Уметь решать задачи.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Д.: отражение звуковых волн;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6DF" w:rsidRPr="00CB26DF" w:rsidTr="00CB26D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w w:val="108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Лабораторная работа №3</w:t>
            </w:r>
            <w:r w:rsidRPr="00CB26DF">
              <w:rPr>
                <w:rFonts w:ascii="Times New Roman" w:hAnsi="Times New Roman" w:cs="Times New Roman"/>
                <w:w w:val="108"/>
                <w:sz w:val="20"/>
                <w:szCs w:val="20"/>
              </w:rPr>
              <w:t xml:space="preserve"> Исследование зависимости периода колебаний пружинного маятника от массы груза и жесткости пружины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Уметь работать с физическими приборами и рассчитывать погрешности измерений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6DF" w:rsidRPr="00CB26DF" w:rsidTr="00CB26D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Лабораторная работа №4</w:t>
            </w: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26DF">
              <w:rPr>
                <w:rFonts w:ascii="Times New Roman" w:hAnsi="Times New Roman" w:cs="Times New Roman"/>
                <w:iCs/>
                <w:sz w:val="20"/>
                <w:szCs w:val="20"/>
              </w:rPr>
              <w:t>«Исследование зависимости периода и частоты свободных колебаний математического маятника от его длины».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Уметь работать с физическими приборами и рассчитывать погрешности измерений.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6DF" w:rsidRPr="00CB26DF" w:rsidTr="00CB26D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№3</w:t>
            </w: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26DF">
              <w:rPr>
                <w:rFonts w:ascii="Times New Roman" w:hAnsi="Times New Roman" w:cs="Times New Roman"/>
                <w:iCs/>
                <w:sz w:val="20"/>
                <w:szCs w:val="20"/>
              </w:rPr>
              <w:t>«Механические колебания и волны. Звук»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Уметь решать задачи.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6DF" w:rsidRPr="00CB26DF" w:rsidTr="00CB26D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b/>
                <w:sz w:val="20"/>
                <w:szCs w:val="20"/>
              </w:rPr>
              <w:t>Тема 3. Электромагнитные явления.  (17 ч)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6DF" w:rsidRPr="00CB26DF" w:rsidTr="00CB26D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Электромагнитное поле и его графическое изображение.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Знать: существование магнитного поля вокруг проводника с электрическим током,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6DF" w:rsidRPr="00CB26DF" w:rsidTr="00CB26D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Неоднородное и однородное магнитное поле.</w:t>
            </w:r>
          </w:p>
          <w:p w:rsidR="00CB26DF" w:rsidRPr="00CB26DF" w:rsidRDefault="00CB26DF" w:rsidP="00CB2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Знать: картину линий магнитного поля полосового магнита и прямолинейного проводника с током, магнитное поле соленоида.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Д: расположение железных опилок и магнитных стрелок вокруг проводника с током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6DF" w:rsidRPr="00CB26DF" w:rsidTr="00CB26D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Направление тока и направление линии его магнитного поля.</w:t>
            </w:r>
          </w:p>
          <w:p w:rsidR="00CB26DF" w:rsidRPr="00CB26DF" w:rsidRDefault="00CB26DF" w:rsidP="00CB2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Знать: связь направления линий магнитного поля тока с направлением тока в проводнике, правило буравчика, правило правой руки для соленоида. Уметь определять направления магнитного поля.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6DF" w:rsidRPr="00CB26DF" w:rsidTr="00CB26D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Обнаружение магнитного поля по его действию на электрический ток. Правило левой руки.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Знать: действие магнитного поля на проводник с током и на движущийся электрический заряд, силы Ампера и Лоренца.  Уметь применять правило левой руки.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Д. .движение прямого проводника в магнитном поле (рис.104)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6DF" w:rsidRPr="00CB26DF" w:rsidTr="00CB26D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Индукция магнитного поля.</w:t>
            </w:r>
          </w:p>
          <w:p w:rsidR="00CB26DF" w:rsidRPr="00CB26DF" w:rsidRDefault="00CB26DF" w:rsidP="00CB2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Знать понятия: индукция магнитного поля, линии вектора магнитной индукции, единицы магнитной индукции. Уметь вычислять модуль вектора магнитной индукции.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6DF" w:rsidRPr="00CB26DF" w:rsidTr="00CB26D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Магнитный поток.</w:t>
            </w:r>
          </w:p>
          <w:p w:rsidR="00CB26DF" w:rsidRPr="00CB26DF" w:rsidRDefault="00CB26DF" w:rsidP="00CB2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Знать зависимость магнитного потока, пронизывающего контур, от площади и ориентации его в магнитном поле, индукции магнитного поля. Уметь решать задачи.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6DF" w:rsidRPr="00CB26DF" w:rsidTr="00CB26D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Явление электромагнитной индукции.</w:t>
            </w:r>
          </w:p>
          <w:p w:rsidR="00CB26DF" w:rsidRPr="00CB26DF" w:rsidRDefault="00CB26DF" w:rsidP="00CB2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Знать: опыты Фарадея, причина возникновения индукционного тока. Уметь применять в технике явления электромагнитной индукции.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 xml:space="preserve">Д.  </w:t>
            </w:r>
            <w:proofErr w:type="gramStart"/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электромагнитная</w:t>
            </w:r>
            <w:proofErr w:type="gramEnd"/>
            <w:r w:rsidRPr="00CB26DF">
              <w:rPr>
                <w:rFonts w:ascii="Times New Roman" w:hAnsi="Times New Roman" w:cs="Times New Roman"/>
                <w:sz w:val="20"/>
                <w:szCs w:val="20"/>
              </w:rPr>
              <w:t xml:space="preserve"> индукции (рис.133-135)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6DF" w:rsidRPr="00CB26DF" w:rsidTr="00CB26D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Лабораторная работа №5 </w:t>
            </w:r>
            <w:r w:rsidRPr="00CB26DF">
              <w:rPr>
                <w:rFonts w:ascii="Times New Roman" w:hAnsi="Times New Roman" w:cs="Times New Roman"/>
                <w:iCs/>
                <w:sz w:val="20"/>
                <w:szCs w:val="20"/>
              </w:rPr>
              <w:t>«Изучение явления электромагнитной индукции»</w:t>
            </w: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6DF" w:rsidRPr="00CB26DF" w:rsidTr="00CB26D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Получение переменного электрического тока.</w:t>
            </w:r>
          </w:p>
          <w:p w:rsidR="00CB26DF" w:rsidRPr="00CB26DF" w:rsidRDefault="00CB26DF" w:rsidP="00CB2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Знать: переменный электрический ток, его применение</w:t>
            </w:r>
            <w:proofErr w:type="gramStart"/>
            <w:r w:rsidRPr="00CB26DF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B26DF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устройство и принцип действия индукционного генератора переменного тока. Уметь решать задачи на график зависимости </w:t>
            </w:r>
            <w:proofErr w:type="spellStart"/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proofErr w:type="spellEnd"/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6DF" w:rsidRPr="00CB26DF" w:rsidTr="00CB26D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Электромагнитное поле.</w:t>
            </w:r>
          </w:p>
          <w:p w:rsidR="00CB26DF" w:rsidRPr="00CB26DF" w:rsidRDefault="00CB26DF" w:rsidP="00CB2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B26DF">
              <w:rPr>
                <w:rFonts w:ascii="Times New Roman" w:hAnsi="Times New Roman" w:cs="Times New Roman"/>
                <w:sz w:val="20"/>
                <w:szCs w:val="20"/>
              </w:rPr>
              <w:t xml:space="preserve">Знать: выводы Максвелла,  электромагнитное поле, его источники, электромагнитные волны: скорость, длина волны, </w:t>
            </w:r>
            <w:proofErr w:type="spellStart"/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поперечность</w:t>
            </w:r>
            <w:proofErr w:type="spellEnd"/>
            <w:r w:rsidRPr="00CB26DF">
              <w:rPr>
                <w:rFonts w:ascii="Times New Roman" w:hAnsi="Times New Roman" w:cs="Times New Roman"/>
                <w:sz w:val="20"/>
                <w:szCs w:val="20"/>
              </w:rPr>
              <w:t xml:space="preserve">, причина возникновения волн, напряженность электрического поля. 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6DF" w:rsidRPr="00CB26DF" w:rsidTr="00CB26D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Электромагнитные волны.</w:t>
            </w:r>
          </w:p>
          <w:p w:rsidR="00CB26DF" w:rsidRPr="00CB26DF" w:rsidRDefault="00CB26DF" w:rsidP="00CB2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Знать способы обнаружения электромагнитных волн. Уметь работать со шкалой электромагнитных волн, применять различные виды волн, различать между вихревым электрическим и электростатическим полями.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6DF" w:rsidRPr="00CB26DF" w:rsidTr="00CB26D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Электромагнитная природа света.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Знать: развитие взглядов на природу света, свет, как частный случай электромагнитных волн, место световых волн в диапазоне электромагнитных волн, частицы электромагнитного излучени</w:t>
            </w:r>
            <w:proofErr w:type="gramStart"/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 w:rsidRPr="00CB26DF">
              <w:rPr>
                <w:rFonts w:ascii="Times New Roman" w:hAnsi="Times New Roman" w:cs="Times New Roman"/>
                <w:sz w:val="20"/>
                <w:szCs w:val="20"/>
              </w:rPr>
              <w:t xml:space="preserve"> фотоны и кванты.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6DF" w:rsidRPr="00CB26DF" w:rsidTr="00CB26D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pStyle w:val="a8"/>
              <w:snapToGrid w:val="0"/>
              <w:ind w:right="28"/>
              <w:rPr>
                <w:rFonts w:cs="Times New Roman"/>
                <w:sz w:val="20"/>
                <w:szCs w:val="20"/>
              </w:rPr>
            </w:pPr>
            <w:r w:rsidRPr="00CB26DF">
              <w:rPr>
                <w:rFonts w:cs="Times New Roman"/>
                <w:b/>
                <w:sz w:val="20"/>
                <w:szCs w:val="20"/>
              </w:rPr>
              <w:t xml:space="preserve">Лабораторная работа №6 </w:t>
            </w:r>
            <w:r w:rsidRPr="00CB26DF">
              <w:rPr>
                <w:rFonts w:cs="Times New Roman"/>
                <w:sz w:val="20"/>
                <w:szCs w:val="20"/>
              </w:rPr>
              <w:t>Наблюдение сплошного и линейчатых спектров испускания.</w:t>
            </w:r>
          </w:p>
          <w:p w:rsidR="00CB26DF" w:rsidRPr="00CB26DF" w:rsidRDefault="00CB26DF" w:rsidP="00CB2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Уметь работать с физическими приборами.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6DF" w:rsidRPr="00CB26DF" w:rsidTr="00CB26D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Знать основные понятия и  уметь решать задачи.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6DF" w:rsidRPr="00CB26DF" w:rsidTr="00CB26D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Знать основные понятия и  уметь решать задачи.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6DF" w:rsidRPr="00CB26DF" w:rsidTr="00CB26D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Знать основные понятия и  уметь решать задачи.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6DF" w:rsidRPr="00CB26DF" w:rsidTr="00CB26D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№4.</w:t>
            </w:r>
            <w:r w:rsidRPr="00CB26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CB26D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«Электромагнитное </w:t>
            </w:r>
            <w:r w:rsidRPr="00CB26DF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поле».</w:t>
            </w:r>
          </w:p>
          <w:p w:rsidR="00CB26DF" w:rsidRPr="00CB26DF" w:rsidRDefault="00CB26DF" w:rsidP="00CB2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Знать основные понятия и  уметь решать задачи.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6DF" w:rsidRPr="00CB26DF" w:rsidTr="00CB26D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 Строение атома и атомного ядра. Использование энергии атомных ядер.  (13 ч)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6DF" w:rsidRPr="00CB26DF" w:rsidTr="00CB26D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Радиоактивность как свидетельство сложного строения атомов.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Знать: открытие радиоактивности Беккерелем, опыт по обнаружению сложного состава радиоактивного излучения, альфа, бета, гамма частицы, радиоактивность, как свидетельство сложного строения атомов. Уметь приводить примеры явлений, доказывающих сложное строение атомо</w:t>
            </w:r>
            <w:proofErr w:type="gramStart"/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в(</w:t>
            </w:r>
            <w:proofErr w:type="gramEnd"/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электризация, электрический ток в металлах, электролиз)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 xml:space="preserve"> Д: таблица «альфа, бета и гамма лучи», диск по химии</w:t>
            </w:r>
          </w:p>
          <w:p w:rsidR="00CB26DF" w:rsidRPr="00CB26DF" w:rsidRDefault="00CB26DF" w:rsidP="00CB2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6DF" w:rsidRPr="00CB26DF" w:rsidTr="00CB26D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Модели атомов. Опыт Резерфорда.</w:t>
            </w:r>
          </w:p>
          <w:p w:rsidR="00CB26DF" w:rsidRPr="00CB26DF" w:rsidRDefault="00CB26DF" w:rsidP="00CB2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Знать: модель атома Томсона, опыты Резерфорда по рассеянию альфа частиц, планетарная модель атома. Уметь определять состав атома по таблице Менделеева.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Д.:модель</w:t>
            </w:r>
            <w:proofErr w:type="spellEnd"/>
            <w:r w:rsidRPr="00CB26DF">
              <w:rPr>
                <w:rFonts w:ascii="Times New Roman" w:hAnsi="Times New Roman" w:cs="Times New Roman"/>
                <w:sz w:val="20"/>
                <w:szCs w:val="20"/>
              </w:rPr>
              <w:t xml:space="preserve"> атома </w:t>
            </w:r>
            <w:proofErr w:type="spellStart"/>
            <w:proofErr w:type="gramStart"/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Резерфорда-таблица</w:t>
            </w:r>
            <w:proofErr w:type="spellEnd"/>
            <w:proofErr w:type="gramEnd"/>
            <w:r w:rsidRPr="00CB26DF">
              <w:rPr>
                <w:rFonts w:ascii="Times New Roman" w:hAnsi="Times New Roman" w:cs="Times New Roman"/>
                <w:sz w:val="20"/>
                <w:szCs w:val="20"/>
              </w:rPr>
              <w:t xml:space="preserve"> «Опыт Резерфорда.»,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6DF" w:rsidRPr="00CB26DF" w:rsidTr="00CB26D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Радиоактивные превращения атомных ядер. Экспериментальные методы исследования частиц.</w:t>
            </w:r>
          </w:p>
          <w:p w:rsidR="00CB26DF" w:rsidRPr="00CB26DF" w:rsidRDefault="00CB26DF" w:rsidP="00CB2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Знать: превращение ядер при радиоактивном распаде на примере альфа распада радия, обозначение ядер химических элементов. Уметь определять массовое и зарядовое числа, использовать законы сохранения массового числа и заряда при радиоактивных превращениях. Знать: назначение, устройство и принцип действия счетчика Гейгера и камеры Вильсона.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Д. устройство и принцип действия счетчика Гейгера, наблюдение треков частиц в камере Вильсона,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6DF" w:rsidRPr="00CB26DF" w:rsidTr="00CB26D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Открытие протона и нейтрона.</w:t>
            </w:r>
          </w:p>
          <w:p w:rsidR="00CB26DF" w:rsidRPr="00CB26DF" w:rsidRDefault="00CB26DF" w:rsidP="00CB2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Знать: выбивание протонов из ядер атомов азота, значение наблюдений фотографий треков частиц в камере Вильсона, открытие и свойства нейтрона. Уметь составлять уравнений ядерных реакций.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6DF" w:rsidRPr="00CB26DF" w:rsidTr="00CB26D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Состав атомного ядра. Массовое число. Зарядовое число. Ядерные силы.</w:t>
            </w:r>
          </w:p>
          <w:p w:rsidR="00CB26DF" w:rsidRPr="00CB26DF" w:rsidRDefault="00CB26DF" w:rsidP="00CB2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 xml:space="preserve">Знать: </w:t>
            </w:r>
            <w:proofErr w:type="spellStart"/>
            <w:proofErr w:type="gramStart"/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протон-нейтронная</w:t>
            </w:r>
            <w:proofErr w:type="spellEnd"/>
            <w:proofErr w:type="gramEnd"/>
            <w:r w:rsidRPr="00CB26DF">
              <w:rPr>
                <w:rFonts w:ascii="Times New Roman" w:hAnsi="Times New Roman" w:cs="Times New Roman"/>
                <w:sz w:val="20"/>
                <w:szCs w:val="20"/>
              </w:rPr>
              <w:t xml:space="preserve"> модель ядра, физический смысл массового и зарядового чисел, особенности ядерных сил.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Таблица по химии «Строение атома»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6DF" w:rsidRPr="00CB26DF" w:rsidTr="00CB26D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Ядерные связи. Дефект масс.</w:t>
            </w:r>
          </w:p>
          <w:p w:rsidR="00CB26DF" w:rsidRPr="00CB26DF" w:rsidRDefault="00CB26DF" w:rsidP="00CB2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Знать: энергия связи, внутренняя энергия атомных ядер, взаимосвязь массы и энергии, дефект масс, выделение и поглощение энергии при ядерных реакциях. Уметь решать задачи на эти термины.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6DF" w:rsidRPr="00CB26DF" w:rsidTr="00CB26D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Деление ядер урана. Цепная реакция.</w:t>
            </w:r>
          </w:p>
          <w:p w:rsidR="00CB26DF" w:rsidRPr="00CB26DF" w:rsidRDefault="00CB26DF" w:rsidP="00CB2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Знать: модель процесса деления ядра урана, выделение энергии, цепная реакция деления ядер урана и условия ее протекания, критическая масса. Уметь записывать  уравнения  ядерных реакций.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Таблица «Деление ядер урана»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6DF" w:rsidRPr="00CB26DF" w:rsidTr="00CB26D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 xml:space="preserve">Ядерный реактор. Преобразование внутренней энергии ядер в электрическую энергию.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 xml:space="preserve">Знать: управляемая ядерная реакция, преобразование внутренней энергии ядер в </w:t>
            </w:r>
            <w:proofErr w:type="gramStart"/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электрическую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Д: таблица «Ядерный реактор»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6DF" w:rsidRPr="00CB26DF" w:rsidTr="00CB26D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Атомная энергетика. Биологическое действие радиации.</w:t>
            </w:r>
          </w:p>
          <w:p w:rsidR="00CB26DF" w:rsidRPr="00CB26DF" w:rsidRDefault="00CB26DF" w:rsidP="00CB2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Знать: необходимость использования энергии деления ядер, преимущества и недостатки атомных электростанций по сравнению с тепловыми, поглощенная доза излучения, биологический эффект, вызываемый различными видами радиоактивных излучений, способы защиты от радиации. Уметь характеризовать проблемы, связанные с использованием АЭС.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6DF" w:rsidRPr="00CB26DF" w:rsidTr="00CB26D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Термоядерная реакция.</w:t>
            </w:r>
          </w:p>
          <w:p w:rsidR="00CB26DF" w:rsidRPr="00CB26DF" w:rsidRDefault="00CB26DF" w:rsidP="00CB2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Знать: условия протекания и примеры термоядерных реакций, выделение энергии, перспективы использования этой энергии, элементарные частицы, античастицы.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6DF" w:rsidRPr="00CB26DF" w:rsidTr="00CB26D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Лабораторная работа №7</w:t>
            </w: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26DF">
              <w:rPr>
                <w:rFonts w:ascii="Times New Roman" w:hAnsi="Times New Roman" w:cs="Times New Roman"/>
                <w:iCs/>
                <w:sz w:val="20"/>
                <w:szCs w:val="20"/>
              </w:rPr>
              <w:t>«Изучение деления ядра урана по фотографии треков».</w:t>
            </w:r>
            <w:r w:rsidRPr="00CB26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Лабораторная работа №8</w:t>
            </w: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26DF">
              <w:rPr>
                <w:rFonts w:ascii="Times New Roman" w:hAnsi="Times New Roman" w:cs="Times New Roman"/>
                <w:iCs/>
                <w:sz w:val="20"/>
                <w:szCs w:val="20"/>
              </w:rPr>
              <w:t>«Изучение треков заряженных частиц по готовым фотографиям».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 xml:space="preserve">Уметь с помощью фотографий треков изучать деления ядра урана. </w:t>
            </w:r>
          </w:p>
          <w:p w:rsidR="00CB26DF" w:rsidRPr="00CB26DF" w:rsidRDefault="00CB26DF" w:rsidP="00CB2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Уметь с помощью фотографий треков изучать треки заряженных частиц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6DF" w:rsidRPr="00CB26DF" w:rsidTr="00CB26D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w w:val="109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Лабораторная работа №9 </w:t>
            </w:r>
            <w:r w:rsidRPr="00CB26DF">
              <w:rPr>
                <w:rFonts w:ascii="Times New Roman" w:hAnsi="Times New Roman" w:cs="Times New Roman"/>
                <w:w w:val="109"/>
                <w:sz w:val="20"/>
                <w:szCs w:val="20"/>
              </w:rPr>
              <w:t>Измерение естественного радиационного фона дозиметром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Знать: основные понятия, формулы темы. Уметь решать задачи и составлять уравнения ядерных реакций.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6DF" w:rsidRPr="00CB26DF" w:rsidTr="00CB26D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№5</w:t>
            </w: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26DF">
              <w:rPr>
                <w:rFonts w:ascii="Times New Roman" w:hAnsi="Times New Roman" w:cs="Times New Roman"/>
                <w:iCs/>
                <w:sz w:val="20"/>
                <w:szCs w:val="20"/>
              </w:rPr>
              <w:t>«Строение атома и атомного ядра»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6DF">
              <w:rPr>
                <w:rFonts w:ascii="Times New Roman" w:hAnsi="Times New Roman" w:cs="Times New Roman"/>
                <w:sz w:val="20"/>
                <w:szCs w:val="20"/>
              </w:rPr>
              <w:t>Знать: основные понятия, формулы темы. Уметь решать задачи и составлять уравнения ядерных реакций.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6DF" w:rsidRPr="00CB26DF" w:rsidRDefault="00CB26DF" w:rsidP="00CB26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B26DF" w:rsidRPr="00CB26DF" w:rsidRDefault="00CB26DF" w:rsidP="00CB26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26DF" w:rsidRPr="00CB26DF" w:rsidRDefault="00CB26DF" w:rsidP="00CB26D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B26DF" w:rsidRDefault="00CB26DF" w:rsidP="00CB26DF">
      <w:pPr>
        <w:jc w:val="center"/>
        <w:rPr>
          <w:b/>
          <w:sz w:val="28"/>
          <w:szCs w:val="20"/>
          <w:u w:val="single"/>
        </w:rPr>
      </w:pPr>
    </w:p>
    <w:p w:rsidR="00CB26DF" w:rsidRDefault="00CB26DF" w:rsidP="00CB26DF">
      <w:pPr>
        <w:jc w:val="center"/>
        <w:rPr>
          <w:b/>
          <w:sz w:val="28"/>
          <w:szCs w:val="20"/>
          <w:u w:val="single"/>
        </w:rPr>
      </w:pPr>
    </w:p>
    <w:p w:rsidR="00CB26DF" w:rsidRDefault="00CB26DF" w:rsidP="00CB26DF">
      <w:pPr>
        <w:jc w:val="center"/>
        <w:rPr>
          <w:b/>
          <w:sz w:val="28"/>
          <w:szCs w:val="20"/>
          <w:u w:val="single"/>
        </w:rPr>
      </w:pPr>
    </w:p>
    <w:p w:rsidR="00CB26DF" w:rsidRDefault="00CB26DF" w:rsidP="00CB26DF">
      <w:pPr>
        <w:jc w:val="center"/>
        <w:rPr>
          <w:b/>
          <w:sz w:val="28"/>
          <w:szCs w:val="20"/>
          <w:u w:val="single"/>
        </w:rPr>
      </w:pPr>
    </w:p>
    <w:p w:rsidR="00CB26DF" w:rsidRDefault="00CB26DF" w:rsidP="00CB26DF">
      <w:pPr>
        <w:jc w:val="center"/>
        <w:rPr>
          <w:b/>
          <w:sz w:val="28"/>
          <w:szCs w:val="20"/>
          <w:u w:val="single"/>
        </w:rPr>
      </w:pPr>
    </w:p>
    <w:p w:rsidR="00CB26DF" w:rsidRDefault="00CB26DF" w:rsidP="00CB26DF">
      <w:pPr>
        <w:jc w:val="center"/>
        <w:rPr>
          <w:b/>
          <w:sz w:val="28"/>
          <w:szCs w:val="20"/>
          <w:u w:val="single"/>
        </w:rPr>
      </w:pPr>
    </w:p>
    <w:p w:rsidR="00CB26DF" w:rsidRDefault="00CB26DF"/>
    <w:sectPr w:rsidR="00CB2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5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500" w:hanging="360"/>
      </w:pPr>
      <w:rPr>
        <w:rFonts w:ascii="Symbol" w:hAnsi="Symbol"/>
      </w:rPr>
    </w:lvl>
  </w:abstractNum>
  <w:abstractNum w:abstractNumId="6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686056"/>
      </w:rPr>
    </w:lvl>
  </w:abstractNum>
  <w:abstractNum w:abstractNumId="7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8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26DF"/>
    <w:rsid w:val="00CB2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DF"/>
    <w:pPr>
      <w:suppressAutoHyphens/>
    </w:pPr>
    <w:rPr>
      <w:rFonts w:ascii="Calibri" w:eastAsia="Calibri" w:hAnsi="Calibri" w:cs="Calibri"/>
      <w:lang w:eastAsia="ar-SA"/>
    </w:rPr>
  </w:style>
  <w:style w:type="paragraph" w:styleId="2">
    <w:name w:val="heading 2"/>
    <w:basedOn w:val="a"/>
    <w:next w:val="a"/>
    <w:link w:val="20"/>
    <w:qFormat/>
    <w:rsid w:val="00CB26DF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B26DF"/>
    <w:rPr>
      <w:rFonts w:ascii="Times New Roman" w:eastAsia="Times New Roman" w:hAnsi="Times New Roman" w:cs="Calibri"/>
      <w:b/>
      <w:bCs/>
      <w:sz w:val="40"/>
      <w:szCs w:val="24"/>
      <w:lang w:eastAsia="ar-SA"/>
    </w:rPr>
  </w:style>
  <w:style w:type="character" w:styleId="a3">
    <w:name w:val="Hyperlink"/>
    <w:basedOn w:val="a0"/>
    <w:rsid w:val="00CB26DF"/>
    <w:rPr>
      <w:color w:val="0000FF"/>
      <w:u w:val="single"/>
    </w:rPr>
  </w:style>
  <w:style w:type="paragraph" w:styleId="a4">
    <w:name w:val="Body Text"/>
    <w:basedOn w:val="a"/>
    <w:link w:val="a5"/>
    <w:rsid w:val="00CB26DF"/>
    <w:pPr>
      <w:spacing w:after="120"/>
    </w:pPr>
  </w:style>
  <w:style w:type="character" w:customStyle="1" w:styleId="a5">
    <w:name w:val="Основной текст Знак"/>
    <w:basedOn w:val="a0"/>
    <w:link w:val="a4"/>
    <w:rsid w:val="00CB26DF"/>
    <w:rPr>
      <w:rFonts w:ascii="Calibri" w:eastAsia="Calibri" w:hAnsi="Calibri" w:cs="Calibri"/>
      <w:lang w:eastAsia="ar-SA"/>
    </w:rPr>
  </w:style>
  <w:style w:type="paragraph" w:styleId="a6">
    <w:name w:val="Body Text Indent"/>
    <w:basedOn w:val="a"/>
    <w:link w:val="a7"/>
    <w:rsid w:val="00CB26DF"/>
    <w:pPr>
      <w:spacing w:after="0" w:line="360" w:lineRule="auto"/>
      <w:ind w:left="1413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CB26DF"/>
    <w:rPr>
      <w:rFonts w:ascii="Times New Roman" w:eastAsia="Times New Roman" w:hAnsi="Times New Roman" w:cs="Calibri"/>
      <w:sz w:val="28"/>
      <w:szCs w:val="24"/>
      <w:lang w:eastAsia="ar-SA"/>
    </w:rPr>
  </w:style>
  <w:style w:type="paragraph" w:customStyle="1" w:styleId="31">
    <w:name w:val="Основной текст с отступом 31"/>
    <w:basedOn w:val="a"/>
    <w:rsid w:val="00CB26DF"/>
    <w:pPr>
      <w:shd w:val="clear" w:color="auto" w:fill="FFFFFF"/>
      <w:spacing w:after="0" w:line="240" w:lineRule="auto"/>
      <w:ind w:left="1080" w:firstLine="426"/>
      <w:jc w:val="center"/>
    </w:pPr>
    <w:rPr>
      <w:rFonts w:ascii="Arial" w:eastAsia="Times New Roman" w:hAnsi="Arial" w:cs="Arial"/>
      <w:b/>
      <w:bCs/>
      <w:sz w:val="32"/>
      <w:szCs w:val="24"/>
    </w:rPr>
  </w:style>
  <w:style w:type="paragraph" w:customStyle="1" w:styleId="a8">
    <w:name w:val="Стиль"/>
    <w:rsid w:val="00CB26DF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  <w:style w:type="paragraph" w:styleId="a9">
    <w:name w:val="Title"/>
    <w:basedOn w:val="a"/>
    <w:next w:val="a"/>
    <w:link w:val="aa"/>
    <w:qFormat/>
    <w:rsid w:val="00CB26D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a">
    <w:name w:val="Название Знак"/>
    <w:basedOn w:val="a0"/>
    <w:link w:val="a9"/>
    <w:rsid w:val="00CB26DF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paragraph" w:styleId="ab">
    <w:name w:val="List Paragraph"/>
    <w:basedOn w:val="a"/>
    <w:qFormat/>
    <w:rsid w:val="00CB26DF"/>
    <w:pPr>
      <w:ind w:left="720"/>
    </w:pPr>
  </w:style>
  <w:style w:type="paragraph" w:customStyle="1" w:styleId="ConsPlusNormal">
    <w:name w:val="ConsPlusNormal"/>
    <w:rsid w:val="00CB26D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c">
    <w:name w:val="Subtitle"/>
    <w:basedOn w:val="a"/>
    <w:next w:val="a"/>
    <w:link w:val="ad"/>
    <w:uiPriority w:val="11"/>
    <w:qFormat/>
    <w:rsid w:val="00CB26D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CB26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CB26D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Цитата1"/>
    <w:basedOn w:val="a"/>
    <w:rsid w:val="00CB26DF"/>
    <w:pPr>
      <w:spacing w:after="0" w:line="256" w:lineRule="auto"/>
      <w:ind w:left="2240" w:right="1400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" TargetMode="External"/><Relationship Id="rId13" Type="http://schemas.openxmlformats.org/officeDocument/2006/relationships/hyperlink" Target="http://www.consultant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arant.ru/" TargetMode="External"/><Relationship Id="rId12" Type="http://schemas.openxmlformats.org/officeDocument/2006/relationships/hyperlink" Target="http://www.garant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eonsulta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" TargetMode="External"/><Relationship Id="rId11" Type="http://schemas.openxmlformats.org/officeDocument/2006/relationships/hyperlink" Target="http://www.consultant.ru/" TargetMode="External"/><Relationship Id="rId5" Type="http://schemas.openxmlformats.org/officeDocument/2006/relationships/image" Target="media/image1.wmf"/><Relationship Id="rId15" Type="http://schemas.openxmlformats.org/officeDocument/2006/relationships/hyperlink" Target="http://www.consultant.ru/" TargetMode="External"/><Relationship Id="rId10" Type="http://schemas.openxmlformats.org/officeDocument/2006/relationships/hyperlink" Target="http://www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" TargetMode="External"/><Relationship Id="rId14" Type="http://schemas.openxmlformats.org/officeDocument/2006/relationships/hyperlink" Target="http://www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7293</Words>
  <Characters>41571</Characters>
  <Application>Microsoft Office Word</Application>
  <DocSecurity>0</DocSecurity>
  <Lines>346</Lines>
  <Paragraphs>97</Paragraphs>
  <ScaleCrop>false</ScaleCrop>
  <Company/>
  <LinksUpToDate>false</LinksUpToDate>
  <CharactersWithSpaces>48767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2017-10-27T17:22:00Z</dcterms:created>
  <dcterms:modified xsi:type="dcterms:W3CDTF">2017-10-27T17:26:00Z</dcterms:modified>
</cp:coreProperties>
</file>